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604E" w14:textId="77777777" w:rsidR="004A4637" w:rsidRPr="00370DA9" w:rsidRDefault="004A4637" w:rsidP="004A4637">
      <w:pPr>
        <w:rPr>
          <w:b/>
          <w:sz w:val="24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r w:rsidRPr="00926172">
        <w:rPr>
          <w:b/>
          <w:sz w:val="24"/>
          <w:u w:val="single"/>
        </w:rPr>
        <w:t>Life Group Study Guide</w:t>
      </w:r>
      <w:r>
        <w:rPr>
          <w:b/>
          <w:sz w:val="24"/>
          <w:u w:val="single"/>
        </w:rPr>
        <w:t xml:space="preserve">: </w:t>
      </w:r>
      <w:r w:rsidRPr="00AC7FA5">
        <w:rPr>
          <w:rFonts w:ascii="Cambria" w:hAnsi="Cambria" w:cs="OpenSans"/>
          <w:b/>
          <w:sz w:val="24"/>
        </w:rPr>
        <w:t>Loved what you heard on Sunday? Want to go deeper? The life group study guide will help you unpack what you heard on Sunday while diving deeper i</w:t>
      </w:r>
      <w:r>
        <w:rPr>
          <w:rFonts w:ascii="Cambria" w:hAnsi="Cambria" w:cs="OpenSans"/>
          <w:b/>
          <w:sz w:val="24"/>
        </w:rPr>
        <w:t>nto God's word.</w:t>
      </w:r>
    </w:p>
    <w:p w14:paraId="7DE73798" w14:textId="77777777" w:rsidR="005C3E2C" w:rsidRDefault="005C3E2C" w:rsidP="005C3E2C">
      <w:pPr>
        <w:rPr>
          <w:i/>
        </w:rPr>
      </w:pPr>
    </w:p>
    <w:p w14:paraId="2A4CC951" w14:textId="77777777" w:rsidR="005C3E2C" w:rsidRPr="005C3E2C" w:rsidRDefault="005C3E2C" w:rsidP="005C3E2C">
      <w:pPr>
        <w:rPr>
          <w:i/>
        </w:rPr>
      </w:pPr>
    </w:p>
    <w:p w14:paraId="5ED3EF15" w14:textId="77777777" w:rsidR="0084401B" w:rsidRDefault="00BF7BE4" w:rsidP="00A23FEE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i/>
        </w:rPr>
        <w:t>Do you have any examples of</w:t>
      </w:r>
      <w:r w:rsidR="00F749A5">
        <w:rPr>
          <w:i/>
        </w:rPr>
        <w:t xml:space="preserve"> long-term healthy marriages </w:t>
      </w:r>
      <w:r>
        <w:rPr>
          <w:i/>
        </w:rPr>
        <w:t xml:space="preserve">that you look up to? What about these marriages do you hope emulate in your own relationships? </w:t>
      </w:r>
    </w:p>
    <w:p w14:paraId="0387DD7D" w14:textId="77777777" w:rsidR="0084401B" w:rsidRDefault="0084401B" w:rsidP="00A23FEE">
      <w:pPr>
        <w:ind w:left="360"/>
        <w:rPr>
          <w:i/>
        </w:rPr>
      </w:pPr>
    </w:p>
    <w:p w14:paraId="0E48A442" w14:textId="77777777" w:rsidR="0084401B" w:rsidRDefault="0084401B" w:rsidP="00A23FEE">
      <w:pPr>
        <w:ind w:left="360"/>
        <w:rPr>
          <w:i/>
        </w:rPr>
      </w:pPr>
    </w:p>
    <w:p w14:paraId="13D23306" w14:textId="77777777" w:rsidR="0084401B" w:rsidRDefault="0084401B" w:rsidP="00A23FEE">
      <w:pPr>
        <w:ind w:left="360"/>
        <w:rPr>
          <w:i/>
        </w:rPr>
      </w:pPr>
    </w:p>
    <w:p w14:paraId="01FC25C1" w14:textId="77777777" w:rsidR="0084401B" w:rsidRDefault="0084401B" w:rsidP="00A23FEE">
      <w:pPr>
        <w:ind w:left="360"/>
        <w:rPr>
          <w:i/>
        </w:rPr>
      </w:pPr>
    </w:p>
    <w:p w14:paraId="414115E9" w14:textId="77777777" w:rsidR="0084401B" w:rsidRPr="0084401B" w:rsidRDefault="0084401B" w:rsidP="00A23FEE">
      <w:pPr>
        <w:ind w:left="360"/>
        <w:rPr>
          <w:i/>
        </w:rPr>
      </w:pPr>
    </w:p>
    <w:p w14:paraId="78F25958" w14:textId="77777777" w:rsidR="004A4637" w:rsidRPr="00BA7D97" w:rsidRDefault="00F749A5" w:rsidP="00A23FEE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i/>
        </w:rPr>
        <w:t>When you turn 80, what do you envision for your marriage? What steps do you need to take today</w:t>
      </w:r>
      <w:r w:rsidR="001F1853">
        <w:rPr>
          <w:i/>
        </w:rPr>
        <w:t>,</w:t>
      </w:r>
      <w:r>
        <w:rPr>
          <w:i/>
        </w:rPr>
        <w:t xml:space="preserve"> to make it to 80 and still be happily married? </w:t>
      </w:r>
    </w:p>
    <w:p w14:paraId="045A83AD" w14:textId="77777777" w:rsidR="004A4637" w:rsidRDefault="004A4637" w:rsidP="00A23FEE">
      <w:pPr>
        <w:ind w:left="360"/>
      </w:pPr>
    </w:p>
    <w:p w14:paraId="1F7A3D52" w14:textId="77777777" w:rsidR="004A4637" w:rsidRDefault="004A4637" w:rsidP="00A23FEE">
      <w:pPr>
        <w:ind w:left="360"/>
      </w:pPr>
    </w:p>
    <w:p w14:paraId="2F8F327B" w14:textId="77777777" w:rsidR="004A4637" w:rsidRDefault="004A4637" w:rsidP="00A23FEE">
      <w:pPr>
        <w:ind w:left="360"/>
      </w:pPr>
    </w:p>
    <w:p w14:paraId="23905B4C" w14:textId="77777777" w:rsidR="004A4637" w:rsidRDefault="004A4637" w:rsidP="00A23FEE">
      <w:pPr>
        <w:ind w:left="360"/>
      </w:pPr>
    </w:p>
    <w:p w14:paraId="740B3871" w14:textId="77777777" w:rsidR="004A4637" w:rsidRDefault="004A4637" w:rsidP="00A23FEE">
      <w:pPr>
        <w:ind w:left="360"/>
      </w:pPr>
    </w:p>
    <w:p w14:paraId="6D812BFA" w14:textId="77777777" w:rsidR="004A4637" w:rsidRDefault="004A4637" w:rsidP="00A23FEE">
      <w:pPr>
        <w:ind w:left="360"/>
      </w:pPr>
    </w:p>
    <w:p w14:paraId="0F810970" w14:textId="77777777" w:rsidR="004A4637" w:rsidRDefault="004A4637" w:rsidP="00A23FEE">
      <w:pPr>
        <w:ind w:left="360"/>
      </w:pPr>
    </w:p>
    <w:p w14:paraId="6453CBA7" w14:textId="77777777" w:rsidR="004A4637" w:rsidRPr="00BA7D97" w:rsidRDefault="004A4637" w:rsidP="00A23FEE">
      <w:pPr>
        <w:pStyle w:val="ListParagraph"/>
        <w:numPr>
          <w:ilvl w:val="0"/>
          <w:numId w:val="1"/>
        </w:numPr>
        <w:ind w:left="360"/>
        <w:rPr>
          <w:rFonts w:ascii="Cambria" w:hAnsi="Cambria"/>
          <w:i/>
          <w:szCs w:val="20"/>
        </w:rPr>
      </w:pPr>
      <w:r w:rsidRPr="00BA7D97">
        <w:rPr>
          <w:rFonts w:ascii="Cambria" w:hAnsi="Cambria" w:cs="OpenSans"/>
          <w:i/>
          <w:szCs w:val="20"/>
        </w:rPr>
        <w:t>What insight, observation, or principle from this weekends message did you find most helpful, insightful, or troubling? Explain.</w:t>
      </w:r>
    </w:p>
    <w:p w14:paraId="7DB8A7D2" w14:textId="77777777" w:rsidR="004A4637" w:rsidRDefault="004A4637" w:rsidP="004A4637"/>
    <w:p w14:paraId="300B218B" w14:textId="77777777" w:rsidR="004A4637" w:rsidRDefault="004A4637" w:rsidP="004A4637"/>
    <w:p w14:paraId="3612ADE2" w14:textId="77777777" w:rsidR="004A4637" w:rsidRDefault="004A4637" w:rsidP="004A4637"/>
    <w:p w14:paraId="05A58F85" w14:textId="77777777" w:rsidR="004A4637" w:rsidRDefault="004A4637" w:rsidP="004A4637"/>
    <w:p w14:paraId="3B7FA1AE" w14:textId="77777777" w:rsidR="00BF7BE4" w:rsidRDefault="00F749A5" w:rsidP="00BF7BE4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In Song of Solomon Chapter 8</w:t>
      </w:r>
      <w:r w:rsidR="00E6540C">
        <w:rPr>
          <w:rFonts w:ascii="Cambria" w:hAnsi="Cambria"/>
          <w:b/>
          <w:szCs w:val="20"/>
        </w:rPr>
        <w:t>,</w:t>
      </w:r>
      <w:bookmarkStart w:id="13" w:name="_GoBack"/>
      <w:bookmarkEnd w:id="13"/>
      <w:r w:rsidR="00DA0832">
        <w:rPr>
          <w:rFonts w:ascii="Cambria" w:hAnsi="Cambria"/>
          <w:b/>
          <w:szCs w:val="20"/>
        </w:rPr>
        <w:t xml:space="preserve"> </w:t>
      </w:r>
      <w:r w:rsidR="005B2674">
        <w:rPr>
          <w:rFonts w:ascii="Cambria" w:hAnsi="Cambria"/>
          <w:b/>
          <w:szCs w:val="20"/>
        </w:rPr>
        <w:t>we find Solomon and h</w:t>
      </w:r>
      <w:r w:rsidR="00811110">
        <w:rPr>
          <w:rFonts w:ascii="Cambria" w:hAnsi="Cambria"/>
          <w:b/>
          <w:szCs w:val="20"/>
        </w:rPr>
        <w:t xml:space="preserve">is Shulamite wife </w:t>
      </w:r>
      <w:r>
        <w:rPr>
          <w:rFonts w:ascii="Cambria" w:hAnsi="Cambria"/>
          <w:b/>
          <w:szCs w:val="20"/>
        </w:rPr>
        <w:t xml:space="preserve">old and grey and yet still thriving </w:t>
      </w:r>
      <w:r w:rsidR="00BF7BE4">
        <w:rPr>
          <w:rFonts w:ascii="Cambria" w:hAnsi="Cambria"/>
          <w:b/>
          <w:szCs w:val="20"/>
        </w:rPr>
        <w:t>in their lov</w:t>
      </w:r>
      <w:r w:rsidR="00422AA0">
        <w:rPr>
          <w:rFonts w:ascii="Cambria" w:hAnsi="Cambria"/>
          <w:b/>
          <w:szCs w:val="20"/>
        </w:rPr>
        <w:t>e for one another. Solomon and h</w:t>
      </w:r>
      <w:r w:rsidR="00BF7BE4">
        <w:rPr>
          <w:rFonts w:ascii="Cambria" w:hAnsi="Cambria"/>
          <w:b/>
          <w:szCs w:val="20"/>
        </w:rPr>
        <w:t xml:space="preserve">is wife provide us with a vision for </w:t>
      </w:r>
      <w:r w:rsidR="00422AA0">
        <w:rPr>
          <w:rFonts w:ascii="Cambria" w:hAnsi="Cambria"/>
          <w:b/>
          <w:szCs w:val="20"/>
        </w:rPr>
        <w:t>what marriage looks like as we age</w:t>
      </w:r>
      <w:r w:rsidR="00BF7BE4">
        <w:rPr>
          <w:rFonts w:ascii="Cambria" w:hAnsi="Cambria"/>
          <w:b/>
          <w:szCs w:val="20"/>
        </w:rPr>
        <w:t xml:space="preserve">. When we live everyday in view of our marital commitment of, “ Until death do us part” we set ourselves up to experince the best God has for us over a lifetime of marriage. </w:t>
      </w:r>
      <w:r w:rsidR="00B218E8">
        <w:rPr>
          <w:rFonts w:ascii="Cambria" w:hAnsi="Cambria"/>
          <w:b/>
          <w:szCs w:val="20"/>
        </w:rPr>
        <w:t>In Life group today</w:t>
      </w:r>
      <w:r w:rsidR="00422AA0">
        <w:rPr>
          <w:rFonts w:ascii="Cambria" w:hAnsi="Cambria"/>
          <w:b/>
          <w:szCs w:val="20"/>
        </w:rPr>
        <w:t>,</w:t>
      </w:r>
      <w:r w:rsidR="00B218E8">
        <w:rPr>
          <w:rFonts w:ascii="Cambria" w:hAnsi="Cambria"/>
          <w:b/>
          <w:szCs w:val="20"/>
        </w:rPr>
        <w:t xml:space="preserve"> we will take a look at another passage in </w:t>
      </w:r>
      <w:r w:rsidR="001F1853">
        <w:rPr>
          <w:rFonts w:ascii="Cambria" w:hAnsi="Cambria"/>
          <w:b/>
          <w:szCs w:val="20"/>
        </w:rPr>
        <w:t>scripture</w:t>
      </w:r>
      <w:r w:rsidR="00B218E8">
        <w:rPr>
          <w:rFonts w:ascii="Cambria" w:hAnsi="Cambria"/>
          <w:b/>
          <w:szCs w:val="20"/>
        </w:rPr>
        <w:t xml:space="preserve"> that gives us a vision of how to live together to make it till death do us part.</w:t>
      </w:r>
    </w:p>
    <w:p w14:paraId="2A6A6B2D" w14:textId="77777777" w:rsidR="004A4637" w:rsidRPr="006C5AC5" w:rsidRDefault="004A4637" w:rsidP="006C5AC5">
      <w:pPr>
        <w:rPr>
          <w:rFonts w:ascii="Cambria" w:hAnsi="Cambria"/>
          <w:b/>
          <w:szCs w:val="20"/>
        </w:rPr>
      </w:pPr>
    </w:p>
    <w:p w14:paraId="4F9E6474" w14:textId="77777777" w:rsidR="004A4637" w:rsidRDefault="004A4637" w:rsidP="004A4637">
      <w:pPr>
        <w:ind w:left="360"/>
      </w:pPr>
    </w:p>
    <w:p w14:paraId="0A809E72" w14:textId="77777777" w:rsidR="00DA0832" w:rsidRDefault="00DA0832" w:rsidP="004A4637">
      <w:pPr>
        <w:ind w:left="360"/>
      </w:pPr>
    </w:p>
    <w:p w14:paraId="034B28E6" w14:textId="77777777" w:rsidR="004A4637" w:rsidRDefault="004A4637" w:rsidP="004A4637">
      <w:pPr>
        <w:pStyle w:val="ListParagraph"/>
        <w:numPr>
          <w:ilvl w:val="0"/>
          <w:numId w:val="2"/>
        </w:numPr>
        <w:ind w:left="360"/>
        <w:rPr>
          <w:i/>
        </w:rPr>
      </w:pPr>
      <w:r w:rsidRPr="00BC39B2">
        <w:rPr>
          <w:i/>
        </w:rPr>
        <w:t>As a group</w:t>
      </w:r>
      <w:r w:rsidR="00D75A14">
        <w:rPr>
          <w:i/>
        </w:rPr>
        <w:t>,</w:t>
      </w:r>
      <w:r w:rsidRPr="00BC39B2">
        <w:rPr>
          <w:i/>
        </w:rPr>
        <w:t xml:space="preserve"> spend some time reading through</w:t>
      </w:r>
      <w:r w:rsidR="00B218E8">
        <w:rPr>
          <w:i/>
        </w:rPr>
        <w:t xml:space="preserve"> Ephesians 5:1-2, 15-33</w:t>
      </w:r>
      <w:r>
        <w:rPr>
          <w:i/>
        </w:rPr>
        <w:t xml:space="preserve">. Write down any observations, questions, important insights you gain from reading the text. </w:t>
      </w:r>
    </w:p>
    <w:p w14:paraId="756CBCD8" w14:textId="77777777" w:rsidR="0084401B" w:rsidRDefault="0084401B" w:rsidP="0084401B">
      <w:pPr>
        <w:rPr>
          <w:i/>
        </w:rPr>
      </w:pPr>
    </w:p>
    <w:p w14:paraId="67959AA3" w14:textId="77777777" w:rsidR="00447E70" w:rsidRPr="0084401B" w:rsidRDefault="00447E70" w:rsidP="0084401B">
      <w:pPr>
        <w:rPr>
          <w:i/>
        </w:rPr>
      </w:pPr>
    </w:p>
    <w:p w14:paraId="715A4CD5" w14:textId="77777777" w:rsidR="004A4637" w:rsidRDefault="004A4637" w:rsidP="004A4637">
      <w:pPr>
        <w:rPr>
          <w:i/>
        </w:rPr>
      </w:pPr>
    </w:p>
    <w:p w14:paraId="30427D9E" w14:textId="77777777" w:rsidR="00B218E8" w:rsidRDefault="00B218E8" w:rsidP="004A4637">
      <w:pPr>
        <w:rPr>
          <w:i/>
        </w:rPr>
      </w:pPr>
      <w:r>
        <w:rPr>
          <w:i/>
        </w:rPr>
        <w:lastRenderedPageBreak/>
        <w:t>When it comes to loving others, especially our spouses</w:t>
      </w:r>
      <w:r w:rsidR="00422AA0">
        <w:rPr>
          <w:i/>
        </w:rPr>
        <w:t>,</w:t>
      </w:r>
      <w:r>
        <w:rPr>
          <w:i/>
        </w:rPr>
        <w:t xml:space="preserve"> who are we encouraged to emulate? (See Ephesians 5:1-2) What does it look to love this way? What examples of this kind of love do we have around us? </w:t>
      </w:r>
    </w:p>
    <w:p w14:paraId="01D9E228" w14:textId="77777777" w:rsidR="00B218E8" w:rsidRDefault="00B218E8" w:rsidP="004A4637">
      <w:pPr>
        <w:rPr>
          <w:i/>
        </w:rPr>
      </w:pPr>
    </w:p>
    <w:p w14:paraId="1EC5BE26" w14:textId="77777777" w:rsidR="00B218E8" w:rsidRDefault="00B218E8" w:rsidP="004A4637">
      <w:pPr>
        <w:rPr>
          <w:i/>
        </w:rPr>
      </w:pPr>
    </w:p>
    <w:p w14:paraId="231C7254" w14:textId="77777777" w:rsidR="00B218E8" w:rsidRDefault="00B218E8" w:rsidP="004A4637">
      <w:pPr>
        <w:rPr>
          <w:i/>
        </w:rPr>
      </w:pPr>
    </w:p>
    <w:p w14:paraId="155AC5AD" w14:textId="77777777" w:rsidR="00B218E8" w:rsidRDefault="00B218E8" w:rsidP="004A4637">
      <w:pPr>
        <w:rPr>
          <w:i/>
        </w:rPr>
      </w:pPr>
    </w:p>
    <w:p w14:paraId="565E4A6C" w14:textId="77777777" w:rsidR="00B218E8" w:rsidRDefault="00B218E8" w:rsidP="004A4637">
      <w:pPr>
        <w:rPr>
          <w:i/>
        </w:rPr>
      </w:pPr>
    </w:p>
    <w:p w14:paraId="7A5A037F" w14:textId="77777777" w:rsidR="00B218E8" w:rsidRDefault="00B218E8" w:rsidP="004A4637">
      <w:pPr>
        <w:rPr>
          <w:i/>
        </w:rPr>
      </w:pPr>
      <w:r>
        <w:rPr>
          <w:i/>
        </w:rPr>
        <w:t>In Ephesians 5:15-17 we are encouraged to “ look carefully” or examine the way we walk. Looking at your current relationships</w:t>
      </w:r>
      <w:r w:rsidR="00422AA0">
        <w:rPr>
          <w:i/>
        </w:rPr>
        <w:t>,</w:t>
      </w:r>
      <w:r>
        <w:rPr>
          <w:i/>
        </w:rPr>
        <w:t xml:space="preserve"> do</w:t>
      </w:r>
      <w:r w:rsidR="00422AA0">
        <w:rPr>
          <w:i/>
        </w:rPr>
        <w:t xml:space="preserve"> you know what the will of the L</w:t>
      </w:r>
      <w:r>
        <w:rPr>
          <w:i/>
        </w:rPr>
        <w:t>ord is for your relationships? How might we go abo</w:t>
      </w:r>
      <w:r w:rsidR="00422AA0">
        <w:rPr>
          <w:i/>
        </w:rPr>
        <w:t>ut discovering the will of the L</w:t>
      </w:r>
      <w:r>
        <w:rPr>
          <w:i/>
        </w:rPr>
        <w:t xml:space="preserve">ord for our marriages? </w:t>
      </w:r>
    </w:p>
    <w:p w14:paraId="6A451F69" w14:textId="77777777" w:rsidR="00B218E8" w:rsidRDefault="00B218E8" w:rsidP="004A4637">
      <w:pPr>
        <w:rPr>
          <w:i/>
        </w:rPr>
      </w:pPr>
    </w:p>
    <w:p w14:paraId="78D2FE25" w14:textId="77777777" w:rsidR="00B218E8" w:rsidRDefault="00B218E8" w:rsidP="004A4637">
      <w:pPr>
        <w:rPr>
          <w:i/>
        </w:rPr>
      </w:pPr>
    </w:p>
    <w:p w14:paraId="516CCD13" w14:textId="77777777" w:rsidR="00B218E8" w:rsidRDefault="00B218E8" w:rsidP="004A4637">
      <w:pPr>
        <w:rPr>
          <w:i/>
        </w:rPr>
      </w:pPr>
    </w:p>
    <w:p w14:paraId="560420A7" w14:textId="77777777" w:rsidR="00B218E8" w:rsidRDefault="00B218E8" w:rsidP="004A4637">
      <w:pPr>
        <w:rPr>
          <w:i/>
        </w:rPr>
      </w:pPr>
    </w:p>
    <w:p w14:paraId="77657CD5" w14:textId="77777777" w:rsidR="00B218E8" w:rsidRDefault="00B218E8" w:rsidP="004A4637">
      <w:pPr>
        <w:rPr>
          <w:i/>
        </w:rPr>
      </w:pPr>
    </w:p>
    <w:p w14:paraId="0B72F33D" w14:textId="77777777" w:rsidR="00B218E8" w:rsidRDefault="00B218E8" w:rsidP="004A4637">
      <w:pPr>
        <w:rPr>
          <w:i/>
        </w:rPr>
      </w:pPr>
    </w:p>
    <w:p w14:paraId="53EA2860" w14:textId="77777777" w:rsidR="00B218E8" w:rsidRDefault="00B218E8" w:rsidP="004A4637">
      <w:pPr>
        <w:rPr>
          <w:i/>
        </w:rPr>
      </w:pPr>
    </w:p>
    <w:p w14:paraId="591BD413" w14:textId="77777777" w:rsidR="00B218E8" w:rsidRDefault="00B218E8" w:rsidP="004A4637">
      <w:pPr>
        <w:rPr>
          <w:i/>
        </w:rPr>
      </w:pPr>
      <w:r>
        <w:rPr>
          <w:i/>
        </w:rPr>
        <w:t xml:space="preserve">In Ephesians 5:21 we are encouraged, “ to submit to one another out of reverence for Christ.” How do we practically do this? Why </w:t>
      </w:r>
      <w:r w:rsidR="001F1853">
        <w:rPr>
          <w:i/>
        </w:rPr>
        <w:t xml:space="preserve">is </w:t>
      </w:r>
      <w:r>
        <w:rPr>
          <w:i/>
        </w:rPr>
        <w:t>reverence for Christ a key co</w:t>
      </w:r>
      <w:r w:rsidR="001F1853">
        <w:rPr>
          <w:i/>
        </w:rPr>
        <w:t>mponent for submission to our spouses</w:t>
      </w:r>
      <w:r>
        <w:rPr>
          <w:i/>
        </w:rPr>
        <w:t xml:space="preserve">? What happens to our relationships when we do not revere Christ? </w:t>
      </w:r>
    </w:p>
    <w:p w14:paraId="1BA3B7A5" w14:textId="77777777" w:rsidR="00B218E8" w:rsidRDefault="00B218E8" w:rsidP="004A4637">
      <w:pPr>
        <w:rPr>
          <w:i/>
        </w:rPr>
      </w:pPr>
    </w:p>
    <w:p w14:paraId="72C8E724" w14:textId="77777777" w:rsidR="00B218E8" w:rsidRDefault="00B218E8" w:rsidP="004A4637">
      <w:pPr>
        <w:rPr>
          <w:i/>
        </w:rPr>
      </w:pPr>
    </w:p>
    <w:p w14:paraId="205844BE" w14:textId="77777777" w:rsidR="00B218E8" w:rsidRDefault="00B218E8" w:rsidP="004A4637">
      <w:pPr>
        <w:rPr>
          <w:b/>
        </w:rPr>
      </w:pPr>
    </w:p>
    <w:p w14:paraId="7551FFD1" w14:textId="77777777" w:rsidR="004A4637" w:rsidRDefault="004A4637" w:rsidP="004A4637">
      <w:pPr>
        <w:rPr>
          <w:b/>
        </w:rPr>
      </w:pPr>
      <w:r w:rsidRPr="00832B3E">
        <w:rPr>
          <w:b/>
        </w:rPr>
        <w:t xml:space="preserve">Digging Deeper </w:t>
      </w:r>
    </w:p>
    <w:p w14:paraId="65CFEA1D" w14:textId="77777777" w:rsidR="004A4637" w:rsidRPr="00832B3E" w:rsidRDefault="004A4637" w:rsidP="004A4637">
      <w:pPr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45537AB" w14:textId="77777777" w:rsidR="00BF7BE4" w:rsidRDefault="00BF7BE4" w:rsidP="0095170D">
      <w:pPr>
        <w:jc w:val="center"/>
        <w:rPr>
          <w:bCs/>
          <w:i/>
        </w:rPr>
      </w:pPr>
    </w:p>
    <w:p w14:paraId="044592DC" w14:textId="77777777" w:rsidR="00B218E8" w:rsidRDefault="00B218E8" w:rsidP="00B218E8">
      <w:pPr>
        <w:rPr>
          <w:i/>
        </w:rPr>
      </w:pPr>
      <w:r>
        <w:rPr>
          <w:i/>
        </w:rPr>
        <w:t xml:space="preserve">On Sunday Pastor Jason presented 4 Steps from Song of Solomon 8 that will help us make it till death do us part in our relationships; Don’t Stop Pursuing, Don't Stop Committing, Don’t Stop Protecting &amp; Don’t Stop </w:t>
      </w:r>
      <w:r w:rsidR="00773703">
        <w:rPr>
          <w:i/>
        </w:rPr>
        <w:t>Believing</w:t>
      </w:r>
      <w:r>
        <w:rPr>
          <w:i/>
        </w:rPr>
        <w:t xml:space="preserve">. How do we see these </w:t>
      </w:r>
      <w:r w:rsidR="00773703">
        <w:rPr>
          <w:i/>
        </w:rPr>
        <w:t xml:space="preserve">4 steps presented in Ephesians 5? </w:t>
      </w:r>
    </w:p>
    <w:p w14:paraId="7C1FBF96" w14:textId="77777777" w:rsidR="00773703" w:rsidRDefault="00773703" w:rsidP="00B218E8">
      <w:pPr>
        <w:rPr>
          <w:i/>
        </w:rPr>
      </w:pPr>
    </w:p>
    <w:p w14:paraId="6905CA23" w14:textId="77777777" w:rsidR="00773703" w:rsidRDefault="00773703" w:rsidP="00B218E8">
      <w:pPr>
        <w:rPr>
          <w:i/>
        </w:rPr>
      </w:pPr>
    </w:p>
    <w:p w14:paraId="1E28893E" w14:textId="77777777" w:rsidR="00773703" w:rsidRDefault="00773703" w:rsidP="00B218E8">
      <w:pPr>
        <w:rPr>
          <w:i/>
        </w:rPr>
      </w:pPr>
    </w:p>
    <w:p w14:paraId="1425D1EA" w14:textId="77777777" w:rsidR="001F1853" w:rsidRDefault="001F1853" w:rsidP="00B218E8">
      <w:pPr>
        <w:rPr>
          <w:i/>
        </w:rPr>
      </w:pPr>
    </w:p>
    <w:p w14:paraId="09F2AEF1" w14:textId="77777777" w:rsidR="001F1853" w:rsidRDefault="001F1853" w:rsidP="00B218E8">
      <w:pPr>
        <w:rPr>
          <w:i/>
        </w:rPr>
      </w:pPr>
    </w:p>
    <w:p w14:paraId="3E2DF81E" w14:textId="77777777" w:rsidR="00773703" w:rsidRDefault="00773703" w:rsidP="00B218E8">
      <w:pPr>
        <w:rPr>
          <w:i/>
        </w:rPr>
      </w:pPr>
    </w:p>
    <w:p w14:paraId="049462F4" w14:textId="77777777" w:rsidR="00773703" w:rsidRDefault="00773703" w:rsidP="00B218E8">
      <w:pPr>
        <w:rPr>
          <w:i/>
        </w:rPr>
      </w:pPr>
      <w:r>
        <w:rPr>
          <w:i/>
        </w:rPr>
        <w:t xml:space="preserve">Of the 4 Steps discussed above which ones do you find the easiest? Which ones do you find the hardest? Which step will you make a commitment to actively work on improving? </w:t>
      </w:r>
    </w:p>
    <w:p w14:paraId="4BA4EC21" w14:textId="77777777" w:rsidR="00B218E8" w:rsidRDefault="00B218E8" w:rsidP="00B218E8">
      <w:pPr>
        <w:rPr>
          <w:rFonts w:ascii="Cambria" w:hAnsi="Cambria" w:cs="Times New Roman"/>
          <w:i/>
          <w:szCs w:val="20"/>
        </w:rPr>
      </w:pPr>
    </w:p>
    <w:p w14:paraId="11037E64" w14:textId="77777777" w:rsidR="00BF7BE4" w:rsidRDefault="00BF7BE4" w:rsidP="0095170D">
      <w:pPr>
        <w:jc w:val="center"/>
        <w:rPr>
          <w:bCs/>
          <w:i/>
        </w:rPr>
      </w:pPr>
    </w:p>
    <w:p w14:paraId="4E1471FB" w14:textId="77777777" w:rsidR="00BF7BE4" w:rsidRDefault="00BF7BE4" w:rsidP="0095170D">
      <w:pPr>
        <w:jc w:val="center"/>
        <w:rPr>
          <w:bCs/>
          <w:i/>
        </w:rPr>
      </w:pPr>
    </w:p>
    <w:p w14:paraId="0165981C" w14:textId="77777777" w:rsidR="00BF7BE4" w:rsidRDefault="00BF7BE4" w:rsidP="0095170D">
      <w:pPr>
        <w:jc w:val="center"/>
        <w:rPr>
          <w:bCs/>
          <w:i/>
        </w:rPr>
      </w:pPr>
    </w:p>
    <w:p w14:paraId="31890932" w14:textId="77777777" w:rsidR="00BF7BE4" w:rsidRDefault="00BF7BE4" w:rsidP="0095170D">
      <w:pPr>
        <w:jc w:val="center"/>
        <w:rPr>
          <w:bCs/>
          <w:i/>
        </w:rPr>
      </w:pPr>
    </w:p>
    <w:p w14:paraId="71327E48" w14:textId="77777777" w:rsidR="00645005" w:rsidRPr="00AD46C5" w:rsidRDefault="00BF7BE4" w:rsidP="0095170D">
      <w:pPr>
        <w:jc w:val="center"/>
        <w:rPr>
          <w:rFonts w:ascii="Cambria" w:hAnsi="Cambria"/>
          <w:sz w:val="24"/>
        </w:rPr>
      </w:pPr>
      <w:r w:rsidRPr="00AD46C5">
        <w:rPr>
          <w:rFonts w:ascii="Cambria" w:hAnsi="Cambria"/>
          <w:b/>
          <w:sz w:val="24"/>
        </w:rPr>
        <w:lastRenderedPageBreak/>
        <w:t xml:space="preserve"> </w:t>
      </w:r>
      <w:r>
        <w:rPr>
          <w:rFonts w:ascii="Cambria" w:hAnsi="Cambria"/>
          <w:b/>
          <w:sz w:val="24"/>
        </w:rPr>
        <w:t>“TILL DEATH DO US PART</w:t>
      </w:r>
      <w:r w:rsidR="00645005" w:rsidRPr="00AD46C5">
        <w:rPr>
          <w:rFonts w:ascii="Cambria" w:hAnsi="Cambria"/>
          <w:b/>
          <w:sz w:val="24"/>
        </w:rPr>
        <w:t>”</w:t>
      </w:r>
    </w:p>
    <w:p w14:paraId="39238190" w14:textId="77777777" w:rsidR="00645005" w:rsidRPr="00AD46C5" w:rsidRDefault="00645005" w:rsidP="00645005">
      <w:pPr>
        <w:jc w:val="center"/>
        <w:rPr>
          <w:rFonts w:ascii="Cambria" w:hAnsi="Cambria"/>
          <w:b/>
          <w:sz w:val="24"/>
        </w:rPr>
      </w:pPr>
      <w:r w:rsidRPr="00AD46C5">
        <w:rPr>
          <w:rFonts w:ascii="Cambria" w:hAnsi="Cambria"/>
          <w:b/>
          <w:sz w:val="24"/>
        </w:rPr>
        <w:t xml:space="preserve">Song of Solomon </w:t>
      </w:r>
      <w:r w:rsidR="00AD46C5" w:rsidRPr="00AD46C5">
        <w:rPr>
          <w:rFonts w:ascii="Cambria" w:hAnsi="Cambria"/>
          <w:b/>
          <w:sz w:val="24"/>
        </w:rPr>
        <w:t>8</w:t>
      </w:r>
      <w:r w:rsidR="005B2674" w:rsidRPr="00AD46C5">
        <w:rPr>
          <w:rFonts w:ascii="Cambria" w:hAnsi="Cambria"/>
          <w:b/>
          <w:sz w:val="24"/>
        </w:rPr>
        <w:t>:1</w:t>
      </w:r>
      <w:r w:rsidR="00AD46C5" w:rsidRPr="00AD46C5">
        <w:rPr>
          <w:rFonts w:ascii="Cambria" w:hAnsi="Cambria"/>
          <w:b/>
          <w:sz w:val="24"/>
        </w:rPr>
        <w:t>-14</w:t>
      </w:r>
    </w:p>
    <w:p w14:paraId="222E34AD" w14:textId="77777777" w:rsidR="00AD46C5" w:rsidRPr="00AD46C5" w:rsidRDefault="00AD46C5" w:rsidP="00645005">
      <w:pPr>
        <w:jc w:val="center"/>
        <w:rPr>
          <w:rFonts w:ascii="Cambria" w:hAnsi="Cambria"/>
          <w:b/>
          <w:sz w:val="24"/>
        </w:rPr>
      </w:pPr>
    </w:p>
    <w:p w14:paraId="61A78FA3" w14:textId="77777777" w:rsidR="00AD46C5" w:rsidRPr="00AD46C5" w:rsidRDefault="00AD46C5" w:rsidP="00AD46C5">
      <w:pPr>
        <w:rPr>
          <w:rFonts w:ascii="Cambria" w:hAnsi="Cambria"/>
          <w:b/>
          <w:sz w:val="24"/>
        </w:rPr>
      </w:pPr>
    </w:p>
    <w:p w14:paraId="743E424B" w14:textId="77777777" w:rsidR="00AD46C5" w:rsidRPr="00AD46C5" w:rsidRDefault="00AD46C5" w:rsidP="00AD46C5">
      <w:pPr>
        <w:rPr>
          <w:rFonts w:ascii="Cambria" w:hAnsi="Cambria" w:cs="Times New Roman"/>
          <w:b/>
          <w:i/>
          <w:color w:val="4F6228" w:themeColor="accent3" w:themeShade="80"/>
          <w:sz w:val="24"/>
        </w:rPr>
      </w:pPr>
      <w:r w:rsidRPr="00AD46C5">
        <w:rPr>
          <w:rFonts w:ascii="Cambria" w:hAnsi="Cambria"/>
          <w:b/>
          <w:sz w:val="24"/>
        </w:rPr>
        <w:t xml:space="preserve">Song of Solomon 8:5 (ESV) </w:t>
      </w:r>
      <w:r w:rsidRPr="00AD46C5">
        <w:rPr>
          <w:rFonts w:ascii="Cambria" w:hAnsi="Cambria" w:cs="Times New Roman"/>
          <w:i/>
          <w:sz w:val="24"/>
          <w:vertAlign w:val="superscript"/>
        </w:rPr>
        <w:t>5 </w:t>
      </w:r>
      <w:r w:rsidRPr="00AD46C5">
        <w:rPr>
          <w:rFonts w:ascii="Cambria" w:hAnsi="Cambria" w:cs="Times New Roman"/>
          <w:i/>
          <w:sz w:val="24"/>
        </w:rPr>
        <w:t>Who is that coming up from the wilderness, leaning on her beloved?  Under the apple tree I awakened you. There your mother was in labor with you; there she who bore you was in labor.</w:t>
      </w:r>
      <w:r w:rsidRPr="00AD46C5">
        <w:rPr>
          <w:rFonts w:ascii="Cambria" w:hAnsi="Cambria" w:cs="Times New Roman"/>
          <w:b/>
          <w:i/>
          <w:color w:val="4F6228" w:themeColor="accent3" w:themeShade="80"/>
          <w:sz w:val="24"/>
        </w:rPr>
        <w:t xml:space="preserve"> </w:t>
      </w:r>
    </w:p>
    <w:p w14:paraId="13822E89" w14:textId="77777777" w:rsidR="00AD46C5" w:rsidRPr="00AD46C5" w:rsidRDefault="00AD46C5" w:rsidP="00AD46C5">
      <w:pPr>
        <w:rPr>
          <w:rFonts w:ascii="Cambria" w:hAnsi="Cambria" w:cs="Times New Roman"/>
          <w:b/>
          <w:i/>
          <w:color w:val="4F6228" w:themeColor="accent3" w:themeShade="80"/>
          <w:sz w:val="24"/>
        </w:rPr>
      </w:pPr>
    </w:p>
    <w:p w14:paraId="043FF7D8" w14:textId="77777777" w:rsidR="00AD46C5" w:rsidRPr="00AD46C5" w:rsidRDefault="00AD46C5" w:rsidP="00AD46C5">
      <w:pPr>
        <w:jc w:val="center"/>
        <w:rPr>
          <w:rFonts w:ascii="Cambria" w:hAnsi="Cambria"/>
          <w:b/>
          <w:color w:val="FF0000"/>
          <w:sz w:val="24"/>
        </w:rPr>
      </w:pPr>
      <w:r w:rsidRPr="00AD46C5">
        <w:rPr>
          <w:rFonts w:ascii="Cambria" w:hAnsi="Cambria"/>
          <w:b/>
          <w:color w:val="FF0000"/>
          <w:sz w:val="24"/>
        </w:rPr>
        <w:t>HOW TO MAKE IT TILL DEATH DO US PART?</w:t>
      </w:r>
    </w:p>
    <w:p w14:paraId="2513C42E" w14:textId="77777777" w:rsidR="00BA6E5D" w:rsidRDefault="00BA6E5D" w:rsidP="00BA6E5D">
      <w:pPr>
        <w:rPr>
          <w:rFonts w:ascii="Cambria" w:hAnsi="Cambria"/>
          <w:b/>
          <w:sz w:val="24"/>
        </w:rPr>
      </w:pPr>
    </w:p>
    <w:p w14:paraId="0259E0B9" w14:textId="77777777" w:rsidR="00AD46C5" w:rsidRPr="00AD46C5" w:rsidRDefault="00AD46C5" w:rsidP="00BA6E5D">
      <w:pPr>
        <w:rPr>
          <w:rFonts w:ascii="Cambria" w:hAnsi="Cambria"/>
          <w:b/>
          <w:sz w:val="24"/>
        </w:rPr>
      </w:pPr>
    </w:p>
    <w:p w14:paraId="4D0EBBAC" w14:textId="77777777" w:rsidR="00AD46C5" w:rsidRPr="00AD46C5" w:rsidRDefault="00AD46C5" w:rsidP="00AD46C5">
      <w:pPr>
        <w:rPr>
          <w:rFonts w:ascii="Cambria" w:hAnsi="Cambria"/>
          <w:b/>
          <w:i/>
          <w:sz w:val="24"/>
          <w:u w:val="single"/>
        </w:rPr>
      </w:pPr>
      <w:r w:rsidRPr="00AD46C5">
        <w:rPr>
          <w:rFonts w:ascii="Cambria" w:hAnsi="Cambria"/>
          <w:b/>
          <w:i/>
          <w:sz w:val="24"/>
        </w:rPr>
        <w:t xml:space="preserve">DON'T STOP </w:t>
      </w:r>
      <w:r w:rsidRPr="00AD46C5">
        <w:rPr>
          <w:rFonts w:ascii="Cambria" w:hAnsi="Cambria"/>
          <w:b/>
          <w:i/>
          <w:sz w:val="24"/>
          <w:u w:val="single"/>
        </w:rPr>
        <w:t>PURSUING</w:t>
      </w:r>
    </w:p>
    <w:p w14:paraId="4942A49B" w14:textId="77777777" w:rsidR="00AD46C5" w:rsidRPr="00AD46C5" w:rsidRDefault="00AD46C5" w:rsidP="00AD46C5">
      <w:pPr>
        <w:rPr>
          <w:rFonts w:ascii="Cambria" w:hAnsi="Cambria"/>
          <w:b/>
          <w:i/>
          <w:sz w:val="24"/>
        </w:rPr>
      </w:pPr>
    </w:p>
    <w:p w14:paraId="1CB1A71A" w14:textId="77777777" w:rsidR="003174B5" w:rsidRPr="00AD46C5" w:rsidRDefault="00AD46C5" w:rsidP="00BA6E5D">
      <w:pPr>
        <w:pStyle w:val="ListParagraph"/>
        <w:numPr>
          <w:ilvl w:val="0"/>
          <w:numId w:val="41"/>
        </w:numPr>
        <w:rPr>
          <w:rFonts w:ascii="Cambria" w:hAnsi="Cambria"/>
          <w:b/>
          <w:i/>
          <w:sz w:val="24"/>
        </w:rPr>
      </w:pPr>
      <w:r w:rsidRPr="00AD46C5">
        <w:rPr>
          <w:rFonts w:ascii="Cambria" w:hAnsi="Cambria"/>
          <w:b/>
          <w:i/>
          <w:sz w:val="24"/>
        </w:rPr>
        <w:t xml:space="preserve">EVERY DAY </w:t>
      </w:r>
      <w:r w:rsidRPr="00AD46C5">
        <w:rPr>
          <w:rFonts w:ascii="Cambria" w:hAnsi="Cambria"/>
          <w:b/>
          <w:i/>
          <w:sz w:val="24"/>
          <w:u w:val="single"/>
        </w:rPr>
        <w:t>TAKE A STEP</w:t>
      </w:r>
      <w:r w:rsidRPr="00AD46C5">
        <w:rPr>
          <w:rFonts w:ascii="Cambria" w:hAnsi="Cambria"/>
          <w:b/>
          <w:i/>
          <w:sz w:val="24"/>
        </w:rPr>
        <w:t xml:space="preserve"> TOWARDS GOD &amp; EACH OTHER </w:t>
      </w:r>
    </w:p>
    <w:p w14:paraId="66644D49" w14:textId="77777777" w:rsidR="00AD46C5" w:rsidRDefault="00AD46C5" w:rsidP="00BA6E5D">
      <w:pPr>
        <w:rPr>
          <w:rFonts w:ascii="Cambria" w:hAnsi="Cambria"/>
          <w:b/>
          <w:sz w:val="24"/>
          <w:highlight w:val="yellow"/>
        </w:rPr>
      </w:pPr>
    </w:p>
    <w:p w14:paraId="30F5D63E" w14:textId="77777777" w:rsidR="00AD46C5" w:rsidRPr="00AD46C5" w:rsidRDefault="00AD46C5" w:rsidP="00BA6E5D">
      <w:pPr>
        <w:rPr>
          <w:rFonts w:ascii="Cambria" w:hAnsi="Cambria"/>
          <w:b/>
          <w:sz w:val="24"/>
          <w:highlight w:val="yellow"/>
        </w:rPr>
      </w:pPr>
    </w:p>
    <w:p w14:paraId="6228D180" w14:textId="77777777" w:rsidR="00AD46C5" w:rsidRPr="00AD46C5" w:rsidRDefault="00AD46C5" w:rsidP="00AD46C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i/>
          <w:sz w:val="24"/>
        </w:rPr>
      </w:pPr>
      <w:r w:rsidRPr="00AD46C5">
        <w:rPr>
          <w:rFonts w:ascii="Cambria" w:hAnsi="Cambria" w:cs="Times New Roman"/>
          <w:b/>
          <w:sz w:val="24"/>
        </w:rPr>
        <w:t>Song of Solomon 8:1-4 (ESV) </w:t>
      </w:r>
      <w:r w:rsidRPr="00AD46C5">
        <w:rPr>
          <w:rFonts w:ascii="Cambria" w:hAnsi="Cambria" w:cs="Times New Roman"/>
          <w:i/>
          <w:sz w:val="24"/>
        </w:rPr>
        <w:t xml:space="preserve">Oh that you were like a brother to me who nursed at my mother’s breasts! If I found you outside, I would kiss you, and none would despise me. </w:t>
      </w:r>
      <w:r w:rsidRPr="00AD46C5">
        <w:rPr>
          <w:rFonts w:ascii="Cambria" w:hAnsi="Cambria" w:cs="Times New Roman"/>
          <w:i/>
          <w:sz w:val="24"/>
          <w:vertAlign w:val="superscript"/>
        </w:rPr>
        <w:t>2 </w:t>
      </w:r>
      <w:r w:rsidRPr="00AD46C5">
        <w:rPr>
          <w:rFonts w:ascii="Cambria" w:hAnsi="Cambria" w:cs="Times New Roman"/>
          <w:i/>
          <w:sz w:val="24"/>
        </w:rPr>
        <w:t xml:space="preserve">I would lead you and bring you into the house of my mother— she who used to teach me. I would give you spiced wine to drink, the juice of my pomegranate. </w:t>
      </w:r>
      <w:r w:rsidRPr="00AD46C5">
        <w:rPr>
          <w:rFonts w:ascii="Cambria" w:hAnsi="Cambria" w:cs="Times New Roman"/>
          <w:i/>
          <w:sz w:val="24"/>
          <w:vertAlign w:val="superscript"/>
        </w:rPr>
        <w:t>3 </w:t>
      </w:r>
      <w:r w:rsidRPr="00AD46C5">
        <w:rPr>
          <w:rFonts w:ascii="Cambria" w:hAnsi="Cambria" w:cs="Times New Roman"/>
          <w:i/>
          <w:sz w:val="24"/>
        </w:rPr>
        <w:t xml:space="preserve">His left hand is under my head, and his right hand embraces me! </w:t>
      </w:r>
      <w:r w:rsidRPr="00AD46C5">
        <w:rPr>
          <w:rFonts w:ascii="Cambria" w:hAnsi="Cambria" w:cs="Times New Roman"/>
          <w:i/>
          <w:sz w:val="24"/>
          <w:vertAlign w:val="superscript"/>
        </w:rPr>
        <w:t>4 </w:t>
      </w:r>
      <w:r w:rsidRPr="00AD46C5">
        <w:rPr>
          <w:rFonts w:ascii="Cambria" w:hAnsi="Cambria" w:cs="Times New Roman"/>
          <w:i/>
          <w:sz w:val="24"/>
        </w:rPr>
        <w:t xml:space="preserve">I adjure you, O daughters of Jerusalem, that you not stir up or awaken love until it pleases. </w:t>
      </w:r>
    </w:p>
    <w:p w14:paraId="52FA188E" w14:textId="77777777" w:rsidR="00BA6E5D" w:rsidRPr="00AD46C5" w:rsidRDefault="00BA6E5D" w:rsidP="00BC01A9">
      <w:pPr>
        <w:jc w:val="both"/>
        <w:rPr>
          <w:rFonts w:ascii="Cambria" w:hAnsi="Cambria"/>
          <w:sz w:val="24"/>
        </w:rPr>
      </w:pPr>
    </w:p>
    <w:p w14:paraId="5F8CDF7E" w14:textId="77777777" w:rsidR="00AD46C5" w:rsidRPr="00AD46C5" w:rsidRDefault="00AD46C5" w:rsidP="00AD46C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sz w:val="24"/>
        </w:rPr>
      </w:pPr>
    </w:p>
    <w:p w14:paraId="3A66D1CB" w14:textId="77777777" w:rsidR="00AD46C5" w:rsidRPr="00AD46C5" w:rsidRDefault="00AD46C5" w:rsidP="00AD46C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sz w:val="24"/>
          <w:u w:val="single"/>
        </w:rPr>
      </w:pPr>
      <w:r w:rsidRPr="00AD46C5">
        <w:rPr>
          <w:rFonts w:ascii="Cambria" w:hAnsi="Cambria" w:cs="Times New Roman"/>
          <w:b/>
          <w:i/>
          <w:sz w:val="24"/>
        </w:rPr>
        <w:t xml:space="preserve">DON'T STOP </w:t>
      </w:r>
      <w:r w:rsidRPr="00AD46C5">
        <w:rPr>
          <w:rFonts w:ascii="Cambria" w:hAnsi="Cambria" w:cs="Times New Roman"/>
          <w:b/>
          <w:i/>
          <w:sz w:val="24"/>
          <w:u w:val="single"/>
        </w:rPr>
        <w:t xml:space="preserve">COMMITTING  </w:t>
      </w:r>
    </w:p>
    <w:p w14:paraId="158B3D9A" w14:textId="77777777" w:rsidR="00AD46C5" w:rsidRPr="00AD46C5" w:rsidRDefault="00AD46C5" w:rsidP="00AD46C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sz w:val="24"/>
        </w:rPr>
      </w:pPr>
    </w:p>
    <w:p w14:paraId="19C70328" w14:textId="77777777" w:rsidR="00AD46C5" w:rsidRPr="00AD46C5" w:rsidRDefault="00AD46C5" w:rsidP="00AD46C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mbria" w:hAnsi="Cambria" w:cs="Times New Roman"/>
          <w:b/>
          <w:i/>
          <w:sz w:val="24"/>
        </w:rPr>
      </w:pPr>
      <w:r w:rsidRPr="00AD46C5">
        <w:rPr>
          <w:rFonts w:ascii="Cambria" w:hAnsi="Cambria" w:cs="Times New Roman"/>
          <w:b/>
          <w:i/>
          <w:sz w:val="24"/>
        </w:rPr>
        <w:t xml:space="preserve">EVERY DAY </w:t>
      </w:r>
      <w:r w:rsidRPr="00AD46C5">
        <w:rPr>
          <w:rFonts w:ascii="Cambria" w:hAnsi="Cambria" w:cs="Times New Roman"/>
          <w:b/>
          <w:i/>
          <w:sz w:val="24"/>
          <w:u w:val="single"/>
        </w:rPr>
        <w:t>COMMIT</w:t>
      </w:r>
      <w:r w:rsidRPr="00AD46C5">
        <w:rPr>
          <w:rFonts w:ascii="Cambria" w:hAnsi="Cambria" w:cs="Times New Roman"/>
          <w:b/>
          <w:i/>
          <w:sz w:val="24"/>
        </w:rPr>
        <w:t xml:space="preserve"> TO UNTIL DEATH DO US PART </w:t>
      </w:r>
    </w:p>
    <w:p w14:paraId="02D0D094" w14:textId="77777777" w:rsidR="00AD46C5" w:rsidRPr="00AD46C5" w:rsidRDefault="00AD46C5" w:rsidP="00BC01A9">
      <w:pPr>
        <w:jc w:val="both"/>
        <w:rPr>
          <w:rFonts w:ascii="Cambria" w:hAnsi="Cambria"/>
          <w:sz w:val="24"/>
        </w:rPr>
      </w:pPr>
    </w:p>
    <w:p w14:paraId="1FDE7657" w14:textId="77777777" w:rsidR="00AD46C5" w:rsidRPr="00AD46C5" w:rsidRDefault="00AD46C5" w:rsidP="00AD46C5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/>
        <w:ind w:firstLine="30"/>
        <w:rPr>
          <w:rFonts w:ascii="Cambria" w:hAnsi="Cambria" w:cs="Times New Roman"/>
          <w:i/>
          <w:sz w:val="24"/>
        </w:rPr>
      </w:pPr>
      <w:r w:rsidRPr="00AD46C5">
        <w:rPr>
          <w:rFonts w:ascii="Cambria" w:hAnsi="Cambria" w:cs="Times New Roman"/>
          <w:b/>
          <w:i/>
          <w:sz w:val="24"/>
        </w:rPr>
        <w:t xml:space="preserve">Song of Solomon 8:6-7 (ESV) </w:t>
      </w:r>
      <w:r w:rsidRPr="00AD46C5">
        <w:rPr>
          <w:rFonts w:ascii="Cambria" w:hAnsi="Cambria" w:cs="Times New Roman"/>
          <w:i/>
          <w:sz w:val="24"/>
          <w:vertAlign w:val="superscript"/>
        </w:rPr>
        <w:t>6 </w:t>
      </w:r>
      <w:r w:rsidRPr="00AD46C5">
        <w:rPr>
          <w:rFonts w:ascii="Cambria" w:hAnsi="Cambria" w:cs="Times New Roman"/>
          <w:i/>
          <w:sz w:val="24"/>
        </w:rPr>
        <w:t xml:space="preserve">Set me as a seal upon your heart, as a seal upon your arm, for love is strong as death, jealousy is fierce as the grave. Its flashes are flashes of fire, the very flame of the </w:t>
      </w:r>
      <w:r w:rsidRPr="00AD46C5">
        <w:rPr>
          <w:rFonts w:ascii="Cambria" w:hAnsi="Cambria" w:cs="Times New Roman"/>
          <w:i/>
          <w:smallCaps/>
          <w:sz w:val="24"/>
        </w:rPr>
        <w:t>Lord</w:t>
      </w:r>
      <w:r w:rsidRPr="00AD46C5">
        <w:rPr>
          <w:rFonts w:ascii="Cambria" w:hAnsi="Cambria" w:cs="Times New Roman"/>
          <w:i/>
          <w:sz w:val="24"/>
        </w:rPr>
        <w:t xml:space="preserve">. </w:t>
      </w:r>
      <w:r w:rsidRPr="00AD46C5">
        <w:rPr>
          <w:rFonts w:ascii="Cambria" w:hAnsi="Cambria" w:cs="Times New Roman"/>
          <w:i/>
          <w:sz w:val="24"/>
          <w:vertAlign w:val="superscript"/>
        </w:rPr>
        <w:t>7 </w:t>
      </w:r>
      <w:r w:rsidRPr="00AD46C5">
        <w:rPr>
          <w:rFonts w:ascii="Cambria" w:hAnsi="Cambria" w:cs="Times New Roman"/>
          <w:i/>
          <w:sz w:val="24"/>
        </w:rPr>
        <w:t xml:space="preserve">Many waters cannot quench love, neither can floods drown it. If a man offered for love all the wealth of his house, he would be utterly despised. </w:t>
      </w:r>
    </w:p>
    <w:p w14:paraId="346EA068" w14:textId="77777777" w:rsidR="00AD46C5" w:rsidRDefault="00AD46C5" w:rsidP="00AD46C5">
      <w:pPr>
        <w:rPr>
          <w:rFonts w:ascii="Cambria" w:hAnsi="Cambria" w:cs="Times New Roman"/>
          <w:b/>
          <w:i/>
          <w:sz w:val="24"/>
        </w:rPr>
      </w:pPr>
    </w:p>
    <w:p w14:paraId="130C7420" w14:textId="77777777" w:rsidR="00AD46C5" w:rsidRPr="00AD46C5" w:rsidRDefault="00AD46C5" w:rsidP="00AD46C5">
      <w:pPr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b/>
          <w:i/>
          <w:sz w:val="24"/>
        </w:rPr>
        <w:t xml:space="preserve">Love = Ahava  </w:t>
      </w:r>
      <w:r w:rsidRPr="00AD46C5">
        <w:rPr>
          <w:rFonts w:ascii="Cambria" w:hAnsi="Cambria" w:cs="Times New Roman"/>
          <w:i/>
          <w:sz w:val="24"/>
        </w:rPr>
        <w:t xml:space="preserve">“ A love that clings, Inseparable love.” </w:t>
      </w:r>
    </w:p>
    <w:p w14:paraId="5FCFA7E5" w14:textId="77777777" w:rsidR="00AD46C5" w:rsidRDefault="00AD46C5" w:rsidP="00AD46C5">
      <w:pPr>
        <w:rPr>
          <w:rFonts w:ascii="Cambria" w:hAnsi="Cambria" w:cs="Times New Roman"/>
          <w:b/>
          <w:i/>
          <w:sz w:val="24"/>
        </w:rPr>
      </w:pPr>
    </w:p>
    <w:p w14:paraId="3C68E5D7" w14:textId="77777777" w:rsidR="00AD46C5" w:rsidRPr="00AD46C5" w:rsidRDefault="00AD46C5" w:rsidP="00AD46C5">
      <w:pPr>
        <w:rPr>
          <w:rFonts w:ascii="Cambria" w:hAnsi="Cambria" w:cs="Times New Roman"/>
          <w:i/>
          <w:sz w:val="24"/>
        </w:rPr>
      </w:pPr>
      <w:r w:rsidRPr="00AD46C5">
        <w:rPr>
          <w:rFonts w:ascii="Cambria" w:hAnsi="Cambria" w:cs="Times New Roman"/>
          <w:b/>
          <w:i/>
          <w:sz w:val="24"/>
        </w:rPr>
        <w:t xml:space="preserve">Romans 8:35, 38-39 (ESV) </w:t>
      </w:r>
      <w:r w:rsidRPr="00AD46C5">
        <w:rPr>
          <w:rFonts w:ascii="Cambria" w:hAnsi="Cambria" w:cs="Times New Roman"/>
          <w:i/>
          <w:sz w:val="24"/>
          <w:vertAlign w:val="superscript"/>
        </w:rPr>
        <w:t>35 </w:t>
      </w:r>
      <w:r w:rsidRPr="00AD46C5">
        <w:rPr>
          <w:rFonts w:ascii="Cambria" w:hAnsi="Cambria" w:cs="Times New Roman"/>
          <w:i/>
          <w:sz w:val="24"/>
        </w:rPr>
        <w:t xml:space="preserve">Who shall separate us from the love of Christ? Shall tribulation, or distress, or persecution, or famine, or nakedness, or danger, or sword? </w:t>
      </w:r>
      <w:r w:rsidRPr="00AD46C5">
        <w:rPr>
          <w:rFonts w:ascii="Cambria" w:hAnsi="Cambria" w:cs="Times New Roman"/>
          <w:i/>
          <w:sz w:val="24"/>
          <w:vertAlign w:val="superscript"/>
        </w:rPr>
        <w:t>38 </w:t>
      </w:r>
      <w:r w:rsidRPr="00AD46C5">
        <w:rPr>
          <w:rFonts w:ascii="Cambria" w:hAnsi="Cambria" w:cs="Times New Roman"/>
          <w:i/>
          <w:sz w:val="24"/>
        </w:rPr>
        <w:t xml:space="preserve">For I am sure that neither death nor life, nor angels nor rulers, nor things present nor things to come, nor powers, </w:t>
      </w:r>
      <w:r w:rsidRPr="00AD46C5">
        <w:rPr>
          <w:rFonts w:ascii="Cambria" w:hAnsi="Cambria" w:cs="Times New Roman"/>
          <w:i/>
          <w:sz w:val="24"/>
          <w:vertAlign w:val="superscript"/>
        </w:rPr>
        <w:t>39 </w:t>
      </w:r>
      <w:r w:rsidRPr="00AD46C5">
        <w:rPr>
          <w:rFonts w:ascii="Cambria" w:hAnsi="Cambria" w:cs="Times New Roman"/>
          <w:i/>
          <w:sz w:val="24"/>
        </w:rPr>
        <w:t xml:space="preserve">nor height nor depth, nor anything else in all creation, will be able to separate us from the love of God in Christ Jesus our Lord. </w:t>
      </w:r>
    </w:p>
    <w:p w14:paraId="1F46474B" w14:textId="77777777" w:rsidR="00AD46C5" w:rsidRPr="00AD46C5" w:rsidRDefault="00AD46C5" w:rsidP="00AD46C5">
      <w:pPr>
        <w:rPr>
          <w:rFonts w:ascii="Cambria" w:hAnsi="Cambria" w:cs="Times New Roman"/>
          <w:i/>
          <w:sz w:val="24"/>
        </w:rPr>
      </w:pPr>
    </w:p>
    <w:p w14:paraId="6629C815" w14:textId="77777777" w:rsidR="00AD46C5" w:rsidRPr="00AD46C5" w:rsidRDefault="00AD46C5" w:rsidP="00AD46C5">
      <w:pPr>
        <w:rPr>
          <w:rFonts w:ascii="Cambria" w:hAnsi="Cambria"/>
          <w:b/>
          <w:i/>
          <w:sz w:val="24"/>
          <w:highlight w:val="yellow"/>
        </w:rPr>
      </w:pPr>
    </w:p>
    <w:p w14:paraId="6BEDC48A" w14:textId="77777777" w:rsidR="00AD46C5" w:rsidRPr="00AD46C5" w:rsidRDefault="00AD46C5" w:rsidP="00AD46C5">
      <w:pPr>
        <w:rPr>
          <w:rFonts w:ascii="Cambria" w:hAnsi="Cambria"/>
          <w:b/>
          <w:i/>
          <w:sz w:val="24"/>
          <w:u w:val="single"/>
        </w:rPr>
      </w:pPr>
      <w:r w:rsidRPr="00AD46C5">
        <w:rPr>
          <w:rFonts w:ascii="Cambria" w:hAnsi="Cambria"/>
          <w:b/>
          <w:i/>
          <w:sz w:val="24"/>
        </w:rPr>
        <w:t xml:space="preserve">DON’T STOP </w:t>
      </w:r>
      <w:r w:rsidRPr="00AD46C5">
        <w:rPr>
          <w:rFonts w:ascii="Cambria" w:hAnsi="Cambria"/>
          <w:b/>
          <w:i/>
          <w:sz w:val="24"/>
          <w:u w:val="single"/>
        </w:rPr>
        <w:t>PROTECTING</w:t>
      </w:r>
    </w:p>
    <w:p w14:paraId="1B99C617" w14:textId="77777777" w:rsidR="00AD46C5" w:rsidRPr="00AD46C5" w:rsidRDefault="00AD46C5" w:rsidP="00AD46C5">
      <w:pPr>
        <w:rPr>
          <w:rFonts w:ascii="Cambria" w:hAnsi="Cambria"/>
          <w:b/>
          <w:i/>
          <w:sz w:val="24"/>
        </w:rPr>
      </w:pPr>
    </w:p>
    <w:p w14:paraId="75511FD1" w14:textId="77777777" w:rsidR="00AD46C5" w:rsidRPr="00AD46C5" w:rsidRDefault="00AD46C5" w:rsidP="00AD46C5">
      <w:pPr>
        <w:pStyle w:val="ListParagraph"/>
        <w:numPr>
          <w:ilvl w:val="0"/>
          <w:numId w:val="41"/>
        </w:numPr>
        <w:rPr>
          <w:rFonts w:ascii="Cambria" w:hAnsi="Cambria"/>
          <w:b/>
          <w:i/>
          <w:sz w:val="24"/>
        </w:rPr>
      </w:pPr>
      <w:r w:rsidRPr="00AD46C5">
        <w:rPr>
          <w:rFonts w:ascii="Cambria" w:hAnsi="Cambria"/>
          <w:b/>
          <w:i/>
          <w:sz w:val="24"/>
        </w:rPr>
        <w:t xml:space="preserve">EVERY DAY PROTECT YOUR </w:t>
      </w:r>
      <w:r w:rsidRPr="00AD46C5">
        <w:rPr>
          <w:rFonts w:ascii="Cambria" w:hAnsi="Cambria"/>
          <w:b/>
          <w:i/>
          <w:sz w:val="24"/>
          <w:u w:val="single"/>
        </w:rPr>
        <w:t xml:space="preserve">PURITY </w:t>
      </w:r>
      <w:r w:rsidRPr="00AD46C5">
        <w:rPr>
          <w:rFonts w:ascii="Cambria" w:hAnsi="Cambria"/>
          <w:b/>
          <w:i/>
          <w:sz w:val="24"/>
        </w:rPr>
        <w:t xml:space="preserve">  </w:t>
      </w:r>
    </w:p>
    <w:p w14:paraId="443E8F5C" w14:textId="77777777" w:rsidR="00AD46C5" w:rsidRPr="00AD46C5" w:rsidRDefault="00AD46C5" w:rsidP="00AD46C5">
      <w:pPr>
        <w:rPr>
          <w:rFonts w:ascii="Cambria" w:hAnsi="Cambria"/>
          <w:b/>
          <w:i/>
          <w:sz w:val="24"/>
        </w:rPr>
      </w:pPr>
    </w:p>
    <w:p w14:paraId="2F0E8EC5" w14:textId="77777777" w:rsidR="00AD46C5" w:rsidRPr="00AD46C5" w:rsidRDefault="00AD46C5" w:rsidP="00AD46C5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/>
        <w:rPr>
          <w:rFonts w:ascii="Cambria" w:hAnsi="Cambria" w:cs="Times New Roman"/>
          <w:b/>
          <w:i/>
          <w:sz w:val="24"/>
        </w:rPr>
      </w:pPr>
      <w:r w:rsidRPr="00AD46C5">
        <w:rPr>
          <w:rFonts w:ascii="Cambria" w:hAnsi="Cambria" w:cs="Times New Roman"/>
          <w:b/>
          <w:i/>
          <w:sz w:val="24"/>
        </w:rPr>
        <w:t>Song of Solomon 8:8-10 (ESV) </w:t>
      </w:r>
      <w:r w:rsidRPr="00AD46C5">
        <w:rPr>
          <w:rFonts w:ascii="Cambria" w:hAnsi="Cambria" w:cs="Times New Roman"/>
          <w:i/>
          <w:sz w:val="24"/>
        </w:rPr>
        <w:t xml:space="preserve">We have a little sister, and she has no breasts. What shall we do for our sister on the day when she is spoken for? </w:t>
      </w:r>
      <w:r w:rsidRPr="00AD46C5">
        <w:rPr>
          <w:rFonts w:ascii="Cambria" w:hAnsi="Cambria" w:cs="Times New Roman"/>
          <w:i/>
          <w:sz w:val="24"/>
          <w:vertAlign w:val="superscript"/>
        </w:rPr>
        <w:t>9 </w:t>
      </w:r>
      <w:r w:rsidRPr="00AD46C5">
        <w:rPr>
          <w:rFonts w:ascii="Cambria" w:hAnsi="Cambria" w:cs="Times New Roman"/>
          <w:i/>
          <w:sz w:val="24"/>
        </w:rPr>
        <w:t xml:space="preserve">If she is a wall, we will build on her a battlement of silver, but if she is a door, we will enclose her with boards of cedar. </w:t>
      </w:r>
      <w:r w:rsidRPr="00AD46C5">
        <w:rPr>
          <w:rFonts w:ascii="Cambria" w:hAnsi="Cambria" w:cs="Times New Roman"/>
          <w:i/>
          <w:sz w:val="24"/>
          <w:vertAlign w:val="superscript"/>
        </w:rPr>
        <w:t>10 </w:t>
      </w:r>
      <w:r w:rsidRPr="00AD46C5">
        <w:rPr>
          <w:rFonts w:ascii="Cambria" w:hAnsi="Cambria" w:cs="Times New Roman"/>
          <w:i/>
          <w:sz w:val="24"/>
        </w:rPr>
        <w:t>I was a wall, and my breasts were like towers; then I was in his eyes as one who finds peace.</w:t>
      </w:r>
      <w:r w:rsidRPr="00AD46C5">
        <w:rPr>
          <w:rFonts w:ascii="Cambria" w:hAnsi="Cambria" w:cs="Times New Roman"/>
          <w:b/>
          <w:i/>
          <w:sz w:val="24"/>
        </w:rPr>
        <w:t xml:space="preserve"> </w:t>
      </w:r>
    </w:p>
    <w:p w14:paraId="5C87E6F1" w14:textId="77777777" w:rsidR="00AD46C5" w:rsidRPr="00AD46C5" w:rsidRDefault="00AD46C5" w:rsidP="00AD46C5">
      <w:pPr>
        <w:rPr>
          <w:rFonts w:ascii="Cambria" w:hAnsi="Cambria"/>
          <w:b/>
          <w:i/>
          <w:sz w:val="24"/>
        </w:rPr>
      </w:pPr>
    </w:p>
    <w:p w14:paraId="64B3A169" w14:textId="77777777" w:rsidR="00AD46C5" w:rsidRDefault="00AD46C5" w:rsidP="00AD46C5">
      <w:pPr>
        <w:rPr>
          <w:b/>
          <w:i/>
          <w:sz w:val="24"/>
        </w:rPr>
      </w:pPr>
    </w:p>
    <w:p w14:paraId="5A442EA1" w14:textId="77777777" w:rsidR="00AD46C5" w:rsidRPr="00AD46C5" w:rsidRDefault="00AD46C5" w:rsidP="00AD46C5">
      <w:pPr>
        <w:rPr>
          <w:b/>
          <w:i/>
          <w:sz w:val="24"/>
          <w:u w:val="single"/>
        </w:rPr>
      </w:pPr>
      <w:r w:rsidRPr="00AD46C5">
        <w:rPr>
          <w:b/>
          <w:i/>
          <w:sz w:val="24"/>
        </w:rPr>
        <w:t xml:space="preserve">DON'T STOP </w:t>
      </w:r>
      <w:r w:rsidRPr="00AD46C5">
        <w:rPr>
          <w:b/>
          <w:i/>
          <w:sz w:val="24"/>
          <w:u w:val="single"/>
        </w:rPr>
        <w:t xml:space="preserve">BELIEVING </w:t>
      </w:r>
    </w:p>
    <w:p w14:paraId="04BDCF80" w14:textId="77777777" w:rsidR="00AD46C5" w:rsidRPr="00AD46C5" w:rsidRDefault="00AD46C5" w:rsidP="00AD46C5">
      <w:pPr>
        <w:rPr>
          <w:b/>
          <w:i/>
          <w:sz w:val="24"/>
        </w:rPr>
      </w:pPr>
    </w:p>
    <w:p w14:paraId="00CE2264" w14:textId="77777777" w:rsidR="00AD46C5" w:rsidRDefault="00AD46C5" w:rsidP="00AD46C5">
      <w:pPr>
        <w:pStyle w:val="ListParagraph"/>
        <w:numPr>
          <w:ilvl w:val="0"/>
          <w:numId w:val="41"/>
        </w:numPr>
        <w:rPr>
          <w:b/>
          <w:i/>
          <w:sz w:val="24"/>
          <w:u w:val="single"/>
        </w:rPr>
      </w:pPr>
      <w:r w:rsidRPr="00AD46C5">
        <w:rPr>
          <w:b/>
          <w:i/>
          <w:sz w:val="24"/>
        </w:rPr>
        <w:t xml:space="preserve">EVERY DAY BELIEVE THE BEST IS </w:t>
      </w:r>
      <w:r w:rsidRPr="00AD46C5">
        <w:rPr>
          <w:b/>
          <w:i/>
          <w:sz w:val="24"/>
          <w:u w:val="single"/>
        </w:rPr>
        <w:t xml:space="preserve">YET TO COME </w:t>
      </w:r>
    </w:p>
    <w:p w14:paraId="7F0A1557" w14:textId="77777777" w:rsidR="00AD46C5" w:rsidRPr="00AD46C5" w:rsidRDefault="00AD46C5" w:rsidP="00AD46C5">
      <w:pPr>
        <w:rPr>
          <w:b/>
          <w:i/>
          <w:sz w:val="24"/>
          <w:u w:val="single"/>
        </w:rPr>
      </w:pPr>
    </w:p>
    <w:p w14:paraId="40E1A198" w14:textId="77777777" w:rsidR="00AD46C5" w:rsidRPr="00AD46C5" w:rsidRDefault="00AD46C5" w:rsidP="00AD46C5">
      <w:pPr>
        <w:widowControl w:val="0"/>
        <w:tabs>
          <w:tab w:val="right" w:pos="200"/>
          <w:tab w:val="left" w:pos="400"/>
        </w:tabs>
        <w:autoSpaceDE w:val="0"/>
        <w:autoSpaceDN w:val="0"/>
        <w:adjustRightInd w:val="0"/>
        <w:spacing w:before="240"/>
        <w:ind w:firstLine="30"/>
        <w:rPr>
          <w:rFonts w:ascii="Cambria" w:hAnsi="Cambria" w:cs="Times New Roman"/>
          <w:b/>
          <w:i/>
          <w:color w:val="4F6228" w:themeColor="accent3" w:themeShade="80"/>
          <w:sz w:val="24"/>
        </w:rPr>
      </w:pPr>
      <w:r>
        <w:rPr>
          <w:rFonts w:ascii="Cambria" w:hAnsi="Cambria" w:cs="Times New Roman"/>
          <w:b/>
          <w:i/>
          <w:sz w:val="24"/>
        </w:rPr>
        <w:t>Song of Solomon 8:11-14 (</w:t>
      </w:r>
      <w:r w:rsidRPr="00AD46C5">
        <w:rPr>
          <w:rFonts w:ascii="Cambria" w:hAnsi="Cambria" w:cs="Times New Roman"/>
          <w:b/>
          <w:i/>
          <w:sz w:val="24"/>
        </w:rPr>
        <w:t>ESV)</w:t>
      </w:r>
      <w:r>
        <w:rPr>
          <w:rFonts w:ascii="Cambria" w:hAnsi="Cambria" w:cs="Times New Roman"/>
          <w:b/>
          <w:i/>
          <w:color w:val="4F6228" w:themeColor="accent3" w:themeShade="80"/>
          <w:sz w:val="24"/>
        </w:rPr>
        <w:t xml:space="preserve"> </w:t>
      </w:r>
      <w:r w:rsidRPr="00AD46C5">
        <w:rPr>
          <w:rFonts w:ascii="Cambria" w:hAnsi="Cambria" w:cs="Times New Roman"/>
          <w:b/>
          <w:i/>
          <w:color w:val="4F6228" w:themeColor="accent3" w:themeShade="80"/>
          <w:sz w:val="24"/>
          <w:vertAlign w:val="superscript"/>
        </w:rPr>
        <w:t xml:space="preserve"> </w:t>
      </w:r>
      <w:r w:rsidRPr="00AD46C5">
        <w:rPr>
          <w:rFonts w:ascii="Cambria" w:hAnsi="Cambria" w:cs="Times New Roman"/>
          <w:i/>
          <w:sz w:val="24"/>
          <w:vertAlign w:val="superscript"/>
        </w:rPr>
        <w:t>11 </w:t>
      </w:r>
      <w:r w:rsidRPr="00AD46C5">
        <w:rPr>
          <w:rFonts w:ascii="Cambria" w:hAnsi="Cambria" w:cs="Times New Roman"/>
          <w:i/>
          <w:sz w:val="24"/>
        </w:rPr>
        <w:t xml:space="preserve">Solomon had a vineyard at Baal-hamon; he let out the vineyard to keepers; each one was to bring for its fruit a thousand pieces of silver. </w:t>
      </w:r>
      <w:r w:rsidRPr="00AD46C5">
        <w:rPr>
          <w:rFonts w:ascii="Cambria" w:hAnsi="Cambria" w:cs="Times New Roman"/>
          <w:i/>
          <w:sz w:val="24"/>
          <w:vertAlign w:val="superscript"/>
        </w:rPr>
        <w:t>12 </w:t>
      </w:r>
      <w:r w:rsidRPr="00AD46C5">
        <w:rPr>
          <w:rFonts w:ascii="Cambria" w:hAnsi="Cambria" w:cs="Times New Roman"/>
          <w:i/>
          <w:sz w:val="24"/>
        </w:rPr>
        <w:t xml:space="preserve">My vineyard, my very own, is before me; you, O Solomon, may have the thousand, and the keepers of the fruit two hundred. </w:t>
      </w:r>
      <w:r w:rsidRPr="00AD46C5">
        <w:rPr>
          <w:rFonts w:ascii="Cambria" w:hAnsi="Cambria" w:cs="Times New Roman"/>
          <w:i/>
          <w:sz w:val="24"/>
          <w:vertAlign w:val="superscript"/>
        </w:rPr>
        <w:t>13 </w:t>
      </w:r>
      <w:r w:rsidRPr="00AD46C5">
        <w:rPr>
          <w:rFonts w:ascii="Cambria" w:hAnsi="Cambria" w:cs="Times New Roman"/>
          <w:i/>
          <w:sz w:val="24"/>
        </w:rPr>
        <w:t xml:space="preserve">O you who dwell in the gardens, with companions listening for your voice; let me hear it. </w:t>
      </w:r>
      <w:r w:rsidRPr="00AD46C5">
        <w:rPr>
          <w:rFonts w:ascii="Cambria" w:hAnsi="Cambria" w:cs="Times New Roman"/>
          <w:i/>
          <w:sz w:val="24"/>
          <w:vertAlign w:val="superscript"/>
        </w:rPr>
        <w:t>14 </w:t>
      </w:r>
      <w:r w:rsidRPr="00AD46C5">
        <w:rPr>
          <w:rFonts w:ascii="Cambria" w:hAnsi="Cambria" w:cs="Times New Roman"/>
          <w:i/>
          <w:sz w:val="24"/>
        </w:rPr>
        <w:t>Make haste, my beloved, and be like a gazelle or a young stag on the mountains of spices.</w:t>
      </w:r>
      <w:r w:rsidRPr="00AD46C5">
        <w:rPr>
          <w:rFonts w:ascii="Cambria" w:hAnsi="Cambria" w:cs="Times New Roman"/>
          <w:b/>
          <w:i/>
          <w:color w:val="4F6228" w:themeColor="accent3" w:themeShade="80"/>
          <w:sz w:val="24"/>
        </w:rPr>
        <w:t xml:space="preserve"> </w:t>
      </w:r>
    </w:p>
    <w:p w14:paraId="2B011452" w14:textId="77777777" w:rsidR="00AD46C5" w:rsidRPr="00AD46C5" w:rsidRDefault="00AD46C5" w:rsidP="00BC01A9">
      <w:pPr>
        <w:jc w:val="both"/>
        <w:rPr>
          <w:rFonts w:ascii="Cambria" w:hAnsi="Cambria"/>
          <w:sz w:val="24"/>
        </w:rPr>
      </w:pPr>
    </w:p>
    <w:sectPr w:rsidR="00AD46C5" w:rsidRPr="00AD46C5" w:rsidSect="00315AD4">
      <w:pgSz w:w="15840" w:h="12240" w:orient="landscape"/>
      <w:pgMar w:top="630" w:right="720" w:bottom="54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D30D" w14:textId="77777777" w:rsidR="00422AA0" w:rsidRDefault="00422AA0" w:rsidP="00E635A7">
      <w:r>
        <w:separator/>
      </w:r>
    </w:p>
  </w:endnote>
  <w:endnote w:type="continuationSeparator" w:id="0">
    <w:p w14:paraId="09D88CA4" w14:textId="77777777" w:rsidR="00422AA0" w:rsidRDefault="00422AA0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ckoF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47EE" w14:textId="77777777" w:rsidR="00422AA0" w:rsidRDefault="00422AA0" w:rsidP="00E635A7">
      <w:r>
        <w:separator/>
      </w:r>
    </w:p>
  </w:footnote>
  <w:footnote w:type="continuationSeparator" w:id="0">
    <w:p w14:paraId="5A4ACF88" w14:textId="77777777" w:rsidR="00422AA0" w:rsidRDefault="00422AA0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383"/>
    <w:multiLevelType w:val="hybridMultilevel"/>
    <w:tmpl w:val="DA92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167"/>
    <w:multiLevelType w:val="hybridMultilevel"/>
    <w:tmpl w:val="79D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B7B"/>
    <w:multiLevelType w:val="hybridMultilevel"/>
    <w:tmpl w:val="9BA4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0F25"/>
    <w:multiLevelType w:val="hybridMultilevel"/>
    <w:tmpl w:val="57829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57F"/>
    <w:multiLevelType w:val="hybridMultilevel"/>
    <w:tmpl w:val="40705D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64816"/>
    <w:multiLevelType w:val="hybridMultilevel"/>
    <w:tmpl w:val="69569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738E0"/>
    <w:multiLevelType w:val="hybridMultilevel"/>
    <w:tmpl w:val="3F703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84142"/>
    <w:multiLevelType w:val="hybridMultilevel"/>
    <w:tmpl w:val="3614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14D09"/>
    <w:multiLevelType w:val="hybridMultilevel"/>
    <w:tmpl w:val="29CE3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F5E79"/>
    <w:multiLevelType w:val="hybridMultilevel"/>
    <w:tmpl w:val="2A100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C6BD1"/>
    <w:multiLevelType w:val="hybridMultilevel"/>
    <w:tmpl w:val="853E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94887"/>
    <w:multiLevelType w:val="hybridMultilevel"/>
    <w:tmpl w:val="F5C06A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3F1DA4"/>
    <w:multiLevelType w:val="hybridMultilevel"/>
    <w:tmpl w:val="A13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80CDE"/>
    <w:multiLevelType w:val="hybridMultilevel"/>
    <w:tmpl w:val="F456442E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BE12523"/>
    <w:multiLevelType w:val="hybridMultilevel"/>
    <w:tmpl w:val="B2AA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E4653"/>
    <w:multiLevelType w:val="hybridMultilevel"/>
    <w:tmpl w:val="92AC4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A7CB6"/>
    <w:multiLevelType w:val="hybridMultilevel"/>
    <w:tmpl w:val="6170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14962"/>
    <w:multiLevelType w:val="hybridMultilevel"/>
    <w:tmpl w:val="ED56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117B"/>
    <w:multiLevelType w:val="hybridMultilevel"/>
    <w:tmpl w:val="B8D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56F24"/>
    <w:multiLevelType w:val="hybridMultilevel"/>
    <w:tmpl w:val="5CA8EB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E1F42"/>
    <w:multiLevelType w:val="hybridMultilevel"/>
    <w:tmpl w:val="853E0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E13E0"/>
    <w:multiLevelType w:val="hybridMultilevel"/>
    <w:tmpl w:val="7708E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B4DFB"/>
    <w:multiLevelType w:val="hybridMultilevel"/>
    <w:tmpl w:val="B12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107FC"/>
    <w:multiLevelType w:val="hybridMultilevel"/>
    <w:tmpl w:val="1592E2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84D62EC"/>
    <w:multiLevelType w:val="hybridMultilevel"/>
    <w:tmpl w:val="4A5C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F2E4B"/>
    <w:multiLevelType w:val="hybridMultilevel"/>
    <w:tmpl w:val="C35A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C3EAB"/>
    <w:multiLevelType w:val="hybridMultilevel"/>
    <w:tmpl w:val="C5BEA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0F5517"/>
    <w:multiLevelType w:val="hybridMultilevel"/>
    <w:tmpl w:val="444EE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020DB"/>
    <w:multiLevelType w:val="hybridMultilevel"/>
    <w:tmpl w:val="514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4F20"/>
    <w:multiLevelType w:val="hybridMultilevel"/>
    <w:tmpl w:val="31421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F02C4B"/>
    <w:multiLevelType w:val="hybridMultilevel"/>
    <w:tmpl w:val="8A6E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C6290"/>
    <w:multiLevelType w:val="hybridMultilevel"/>
    <w:tmpl w:val="EF92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E3333"/>
    <w:multiLevelType w:val="hybridMultilevel"/>
    <w:tmpl w:val="B7B6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D1687"/>
    <w:multiLevelType w:val="hybridMultilevel"/>
    <w:tmpl w:val="D7A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8A9"/>
    <w:multiLevelType w:val="hybridMultilevel"/>
    <w:tmpl w:val="1B88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15EED"/>
    <w:multiLevelType w:val="hybridMultilevel"/>
    <w:tmpl w:val="E2B83766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3902E90"/>
    <w:multiLevelType w:val="hybridMultilevel"/>
    <w:tmpl w:val="062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B2C79"/>
    <w:multiLevelType w:val="hybridMultilevel"/>
    <w:tmpl w:val="6916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948D5"/>
    <w:multiLevelType w:val="hybridMultilevel"/>
    <w:tmpl w:val="A3183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D7B95"/>
    <w:multiLevelType w:val="hybridMultilevel"/>
    <w:tmpl w:val="89A4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4"/>
  </w:num>
  <w:num w:numId="5">
    <w:abstractNumId w:val="32"/>
  </w:num>
  <w:num w:numId="6">
    <w:abstractNumId w:val="26"/>
  </w:num>
  <w:num w:numId="7">
    <w:abstractNumId w:val="5"/>
  </w:num>
  <w:num w:numId="8">
    <w:abstractNumId w:val="24"/>
  </w:num>
  <w:num w:numId="9">
    <w:abstractNumId w:val="1"/>
  </w:num>
  <w:num w:numId="1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33"/>
  </w:num>
  <w:num w:numId="15">
    <w:abstractNumId w:val="18"/>
  </w:num>
  <w:num w:numId="16">
    <w:abstractNumId w:val="28"/>
  </w:num>
  <w:num w:numId="17">
    <w:abstractNumId w:val="16"/>
  </w:num>
  <w:num w:numId="18">
    <w:abstractNumId w:val="39"/>
  </w:num>
  <w:num w:numId="19">
    <w:abstractNumId w:val="27"/>
  </w:num>
  <w:num w:numId="20">
    <w:abstractNumId w:val="23"/>
  </w:num>
  <w:num w:numId="21">
    <w:abstractNumId w:val="38"/>
  </w:num>
  <w:num w:numId="22">
    <w:abstractNumId w:val="21"/>
  </w:num>
  <w:num w:numId="23">
    <w:abstractNumId w:val="34"/>
  </w:num>
  <w:num w:numId="24">
    <w:abstractNumId w:val="37"/>
  </w:num>
  <w:num w:numId="25">
    <w:abstractNumId w:val="3"/>
  </w:num>
  <w:num w:numId="26">
    <w:abstractNumId w:val="17"/>
  </w:num>
  <w:num w:numId="27">
    <w:abstractNumId w:val="0"/>
  </w:num>
  <w:num w:numId="28">
    <w:abstractNumId w:val="36"/>
  </w:num>
  <w:num w:numId="29">
    <w:abstractNumId w:val="20"/>
  </w:num>
  <w:num w:numId="30">
    <w:abstractNumId w:val="29"/>
  </w:num>
  <w:num w:numId="31">
    <w:abstractNumId w:val="12"/>
  </w:num>
  <w:num w:numId="32">
    <w:abstractNumId w:val="22"/>
  </w:num>
  <w:num w:numId="33">
    <w:abstractNumId w:val="14"/>
  </w:num>
  <w:num w:numId="34">
    <w:abstractNumId w:val="31"/>
  </w:num>
  <w:num w:numId="35">
    <w:abstractNumId w:val="6"/>
  </w:num>
  <w:num w:numId="36">
    <w:abstractNumId w:val="30"/>
  </w:num>
  <w:num w:numId="37">
    <w:abstractNumId w:val="9"/>
  </w:num>
  <w:num w:numId="3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8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000D32"/>
    <w:rsid w:val="00004DF8"/>
    <w:rsid w:val="00005630"/>
    <w:rsid w:val="00005749"/>
    <w:rsid w:val="000067CD"/>
    <w:rsid w:val="000109DD"/>
    <w:rsid w:val="00011B0B"/>
    <w:rsid w:val="00014E24"/>
    <w:rsid w:val="000171BC"/>
    <w:rsid w:val="00017430"/>
    <w:rsid w:val="0002095E"/>
    <w:rsid w:val="00021054"/>
    <w:rsid w:val="00024538"/>
    <w:rsid w:val="00024B12"/>
    <w:rsid w:val="0002578C"/>
    <w:rsid w:val="00026BE1"/>
    <w:rsid w:val="00027EDC"/>
    <w:rsid w:val="00030056"/>
    <w:rsid w:val="00030F68"/>
    <w:rsid w:val="00034BBB"/>
    <w:rsid w:val="00034EEF"/>
    <w:rsid w:val="00035B13"/>
    <w:rsid w:val="00035CAF"/>
    <w:rsid w:val="000362B8"/>
    <w:rsid w:val="00037777"/>
    <w:rsid w:val="00040E65"/>
    <w:rsid w:val="00043E8F"/>
    <w:rsid w:val="00044486"/>
    <w:rsid w:val="000445B6"/>
    <w:rsid w:val="00045071"/>
    <w:rsid w:val="00046FC3"/>
    <w:rsid w:val="0005272F"/>
    <w:rsid w:val="00053834"/>
    <w:rsid w:val="000552B1"/>
    <w:rsid w:val="000572F9"/>
    <w:rsid w:val="0006473F"/>
    <w:rsid w:val="00066500"/>
    <w:rsid w:val="00071A10"/>
    <w:rsid w:val="00071CF6"/>
    <w:rsid w:val="0007247A"/>
    <w:rsid w:val="00076F88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4FE9"/>
    <w:rsid w:val="000A568C"/>
    <w:rsid w:val="000B2BAF"/>
    <w:rsid w:val="000B4A47"/>
    <w:rsid w:val="000B7537"/>
    <w:rsid w:val="000C594C"/>
    <w:rsid w:val="000C603C"/>
    <w:rsid w:val="000C6796"/>
    <w:rsid w:val="000D034A"/>
    <w:rsid w:val="000D3E64"/>
    <w:rsid w:val="000D4312"/>
    <w:rsid w:val="000D51B7"/>
    <w:rsid w:val="000D5859"/>
    <w:rsid w:val="000E36C1"/>
    <w:rsid w:val="000E3FFF"/>
    <w:rsid w:val="000E690B"/>
    <w:rsid w:val="000E766C"/>
    <w:rsid w:val="000F602D"/>
    <w:rsid w:val="000F6E4A"/>
    <w:rsid w:val="001019EA"/>
    <w:rsid w:val="001021A4"/>
    <w:rsid w:val="00102356"/>
    <w:rsid w:val="001110C8"/>
    <w:rsid w:val="00112055"/>
    <w:rsid w:val="0011497B"/>
    <w:rsid w:val="00115754"/>
    <w:rsid w:val="00120209"/>
    <w:rsid w:val="00122EF2"/>
    <w:rsid w:val="00124C3F"/>
    <w:rsid w:val="00124E41"/>
    <w:rsid w:val="00126D91"/>
    <w:rsid w:val="0013211E"/>
    <w:rsid w:val="00133797"/>
    <w:rsid w:val="001378F6"/>
    <w:rsid w:val="00145536"/>
    <w:rsid w:val="00146318"/>
    <w:rsid w:val="001500B8"/>
    <w:rsid w:val="00160981"/>
    <w:rsid w:val="00166C6D"/>
    <w:rsid w:val="00167EEE"/>
    <w:rsid w:val="001723E0"/>
    <w:rsid w:val="001766AB"/>
    <w:rsid w:val="001803A7"/>
    <w:rsid w:val="001803E4"/>
    <w:rsid w:val="00182ADF"/>
    <w:rsid w:val="001842D8"/>
    <w:rsid w:val="0018688E"/>
    <w:rsid w:val="001875FA"/>
    <w:rsid w:val="001920C8"/>
    <w:rsid w:val="0019308F"/>
    <w:rsid w:val="001A08CE"/>
    <w:rsid w:val="001A0963"/>
    <w:rsid w:val="001A6B98"/>
    <w:rsid w:val="001A7BC2"/>
    <w:rsid w:val="001B05ED"/>
    <w:rsid w:val="001B4CDD"/>
    <w:rsid w:val="001B552E"/>
    <w:rsid w:val="001C1D5F"/>
    <w:rsid w:val="001C2580"/>
    <w:rsid w:val="001C26A9"/>
    <w:rsid w:val="001C68DC"/>
    <w:rsid w:val="001D3332"/>
    <w:rsid w:val="001D393D"/>
    <w:rsid w:val="001D5CEC"/>
    <w:rsid w:val="001E5ED6"/>
    <w:rsid w:val="001E703A"/>
    <w:rsid w:val="001E7902"/>
    <w:rsid w:val="001F06A4"/>
    <w:rsid w:val="001F1853"/>
    <w:rsid w:val="001F31C5"/>
    <w:rsid w:val="001F3676"/>
    <w:rsid w:val="001F76BF"/>
    <w:rsid w:val="00200564"/>
    <w:rsid w:val="00200D77"/>
    <w:rsid w:val="002031A4"/>
    <w:rsid w:val="00206EE6"/>
    <w:rsid w:val="0021636F"/>
    <w:rsid w:val="00221EDB"/>
    <w:rsid w:val="0022625B"/>
    <w:rsid w:val="00227894"/>
    <w:rsid w:val="00227922"/>
    <w:rsid w:val="00232A3E"/>
    <w:rsid w:val="00235D1C"/>
    <w:rsid w:val="00242024"/>
    <w:rsid w:val="0024274E"/>
    <w:rsid w:val="00243068"/>
    <w:rsid w:val="00245A91"/>
    <w:rsid w:val="00245E4F"/>
    <w:rsid w:val="002504F0"/>
    <w:rsid w:val="00257F2B"/>
    <w:rsid w:val="00261F32"/>
    <w:rsid w:val="0026408C"/>
    <w:rsid w:val="00267E80"/>
    <w:rsid w:val="00275CDE"/>
    <w:rsid w:val="00277DC7"/>
    <w:rsid w:val="002810C2"/>
    <w:rsid w:val="00281EF3"/>
    <w:rsid w:val="00284C15"/>
    <w:rsid w:val="00285FED"/>
    <w:rsid w:val="0028642C"/>
    <w:rsid w:val="0029156D"/>
    <w:rsid w:val="00297580"/>
    <w:rsid w:val="002A0B22"/>
    <w:rsid w:val="002A7C28"/>
    <w:rsid w:val="002B0437"/>
    <w:rsid w:val="002B3847"/>
    <w:rsid w:val="002B384C"/>
    <w:rsid w:val="002B43B4"/>
    <w:rsid w:val="002B6E59"/>
    <w:rsid w:val="002C2383"/>
    <w:rsid w:val="002C23CF"/>
    <w:rsid w:val="002C25E4"/>
    <w:rsid w:val="002C42F3"/>
    <w:rsid w:val="002C4331"/>
    <w:rsid w:val="002C48C4"/>
    <w:rsid w:val="002C4EBF"/>
    <w:rsid w:val="002C62AA"/>
    <w:rsid w:val="002C7B44"/>
    <w:rsid w:val="002D01DE"/>
    <w:rsid w:val="002E32EE"/>
    <w:rsid w:val="002E385D"/>
    <w:rsid w:val="002E54F9"/>
    <w:rsid w:val="002E5747"/>
    <w:rsid w:val="002E5A58"/>
    <w:rsid w:val="002E790D"/>
    <w:rsid w:val="002F0CA8"/>
    <w:rsid w:val="002F33FD"/>
    <w:rsid w:val="002F37CD"/>
    <w:rsid w:val="002F62EC"/>
    <w:rsid w:val="002F712E"/>
    <w:rsid w:val="0030086B"/>
    <w:rsid w:val="00303EB3"/>
    <w:rsid w:val="00303EDB"/>
    <w:rsid w:val="003056D1"/>
    <w:rsid w:val="00311C15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3027"/>
    <w:rsid w:val="003356EE"/>
    <w:rsid w:val="00341BDD"/>
    <w:rsid w:val="00342308"/>
    <w:rsid w:val="00344CB2"/>
    <w:rsid w:val="00347A91"/>
    <w:rsid w:val="00352CBA"/>
    <w:rsid w:val="003536C9"/>
    <w:rsid w:val="0035524F"/>
    <w:rsid w:val="00355BAB"/>
    <w:rsid w:val="00355BE8"/>
    <w:rsid w:val="00363B7D"/>
    <w:rsid w:val="00365F4F"/>
    <w:rsid w:val="0036669E"/>
    <w:rsid w:val="00370DA9"/>
    <w:rsid w:val="0037309D"/>
    <w:rsid w:val="00375A3D"/>
    <w:rsid w:val="00375EA3"/>
    <w:rsid w:val="00376035"/>
    <w:rsid w:val="003818A3"/>
    <w:rsid w:val="00384384"/>
    <w:rsid w:val="00386B98"/>
    <w:rsid w:val="0038703B"/>
    <w:rsid w:val="00390028"/>
    <w:rsid w:val="003921CF"/>
    <w:rsid w:val="003924D8"/>
    <w:rsid w:val="0039469B"/>
    <w:rsid w:val="00395E6F"/>
    <w:rsid w:val="003A438A"/>
    <w:rsid w:val="003A7465"/>
    <w:rsid w:val="003B0CF6"/>
    <w:rsid w:val="003B7B04"/>
    <w:rsid w:val="003C34AD"/>
    <w:rsid w:val="003C48BE"/>
    <w:rsid w:val="003C51A3"/>
    <w:rsid w:val="003C784B"/>
    <w:rsid w:val="003D56E3"/>
    <w:rsid w:val="003D6662"/>
    <w:rsid w:val="003E035B"/>
    <w:rsid w:val="003E0369"/>
    <w:rsid w:val="003E0942"/>
    <w:rsid w:val="003E3A91"/>
    <w:rsid w:val="003E4AAE"/>
    <w:rsid w:val="003E5AC4"/>
    <w:rsid w:val="003E652B"/>
    <w:rsid w:val="003E66C8"/>
    <w:rsid w:val="003E6D8C"/>
    <w:rsid w:val="003F0723"/>
    <w:rsid w:val="003F09E0"/>
    <w:rsid w:val="003F3152"/>
    <w:rsid w:val="003F7ABC"/>
    <w:rsid w:val="004007CB"/>
    <w:rsid w:val="00401235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2AA0"/>
    <w:rsid w:val="00423499"/>
    <w:rsid w:val="00430204"/>
    <w:rsid w:val="00433863"/>
    <w:rsid w:val="00434A3B"/>
    <w:rsid w:val="004355BB"/>
    <w:rsid w:val="0043576B"/>
    <w:rsid w:val="004373BD"/>
    <w:rsid w:val="00441339"/>
    <w:rsid w:val="0044581E"/>
    <w:rsid w:val="004472BC"/>
    <w:rsid w:val="00447E70"/>
    <w:rsid w:val="00451760"/>
    <w:rsid w:val="00452CA2"/>
    <w:rsid w:val="00462BF2"/>
    <w:rsid w:val="00464C5D"/>
    <w:rsid w:val="0046786F"/>
    <w:rsid w:val="00470AF4"/>
    <w:rsid w:val="00471080"/>
    <w:rsid w:val="004719B4"/>
    <w:rsid w:val="0047255F"/>
    <w:rsid w:val="00472FD7"/>
    <w:rsid w:val="0047547C"/>
    <w:rsid w:val="0048207B"/>
    <w:rsid w:val="0048208F"/>
    <w:rsid w:val="0048655B"/>
    <w:rsid w:val="00487813"/>
    <w:rsid w:val="00490ACE"/>
    <w:rsid w:val="00491355"/>
    <w:rsid w:val="0049298C"/>
    <w:rsid w:val="00493232"/>
    <w:rsid w:val="00495546"/>
    <w:rsid w:val="004A0A20"/>
    <w:rsid w:val="004A218A"/>
    <w:rsid w:val="004A4637"/>
    <w:rsid w:val="004A5035"/>
    <w:rsid w:val="004B1D7A"/>
    <w:rsid w:val="004B284B"/>
    <w:rsid w:val="004B363F"/>
    <w:rsid w:val="004C114E"/>
    <w:rsid w:val="004C2D2C"/>
    <w:rsid w:val="004C4859"/>
    <w:rsid w:val="004C5E4A"/>
    <w:rsid w:val="004D0BAE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22EF"/>
    <w:rsid w:val="005024A6"/>
    <w:rsid w:val="00505240"/>
    <w:rsid w:val="0050543C"/>
    <w:rsid w:val="00506A2C"/>
    <w:rsid w:val="00506C58"/>
    <w:rsid w:val="00512F96"/>
    <w:rsid w:val="00513523"/>
    <w:rsid w:val="00513FDB"/>
    <w:rsid w:val="0051551F"/>
    <w:rsid w:val="00520E7F"/>
    <w:rsid w:val="00525041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7B99"/>
    <w:rsid w:val="005626CB"/>
    <w:rsid w:val="00562C32"/>
    <w:rsid w:val="00563165"/>
    <w:rsid w:val="0056404F"/>
    <w:rsid w:val="0056562E"/>
    <w:rsid w:val="00572E13"/>
    <w:rsid w:val="005751E1"/>
    <w:rsid w:val="0057523C"/>
    <w:rsid w:val="0057677B"/>
    <w:rsid w:val="00576D5D"/>
    <w:rsid w:val="005803C1"/>
    <w:rsid w:val="00583375"/>
    <w:rsid w:val="00586B95"/>
    <w:rsid w:val="00593B17"/>
    <w:rsid w:val="005948FD"/>
    <w:rsid w:val="005958DC"/>
    <w:rsid w:val="0059675D"/>
    <w:rsid w:val="00596835"/>
    <w:rsid w:val="005A10FF"/>
    <w:rsid w:val="005A5BAE"/>
    <w:rsid w:val="005A7777"/>
    <w:rsid w:val="005B1E3F"/>
    <w:rsid w:val="005B2674"/>
    <w:rsid w:val="005B2CA0"/>
    <w:rsid w:val="005B2CD9"/>
    <w:rsid w:val="005B439F"/>
    <w:rsid w:val="005B4524"/>
    <w:rsid w:val="005B61DC"/>
    <w:rsid w:val="005B7837"/>
    <w:rsid w:val="005C1031"/>
    <w:rsid w:val="005C3427"/>
    <w:rsid w:val="005C3E2C"/>
    <w:rsid w:val="005C3E8A"/>
    <w:rsid w:val="005C5EA9"/>
    <w:rsid w:val="005C671C"/>
    <w:rsid w:val="005C6C82"/>
    <w:rsid w:val="005C7448"/>
    <w:rsid w:val="005D23D9"/>
    <w:rsid w:val="005D392E"/>
    <w:rsid w:val="005D4B0C"/>
    <w:rsid w:val="005D54F1"/>
    <w:rsid w:val="005E64CD"/>
    <w:rsid w:val="005F067A"/>
    <w:rsid w:val="005F7FBD"/>
    <w:rsid w:val="0060116A"/>
    <w:rsid w:val="00601901"/>
    <w:rsid w:val="00603ABB"/>
    <w:rsid w:val="006126F0"/>
    <w:rsid w:val="00612E8C"/>
    <w:rsid w:val="00616C0D"/>
    <w:rsid w:val="006205EA"/>
    <w:rsid w:val="00626D3B"/>
    <w:rsid w:val="00627772"/>
    <w:rsid w:val="0062797A"/>
    <w:rsid w:val="0064048B"/>
    <w:rsid w:val="00645005"/>
    <w:rsid w:val="00647471"/>
    <w:rsid w:val="00651F08"/>
    <w:rsid w:val="00653CD4"/>
    <w:rsid w:val="00656A74"/>
    <w:rsid w:val="0066119C"/>
    <w:rsid w:val="00662412"/>
    <w:rsid w:val="00663A77"/>
    <w:rsid w:val="00664844"/>
    <w:rsid w:val="00666290"/>
    <w:rsid w:val="006662B4"/>
    <w:rsid w:val="00667B13"/>
    <w:rsid w:val="00672F68"/>
    <w:rsid w:val="00673297"/>
    <w:rsid w:val="00682AA7"/>
    <w:rsid w:val="00686726"/>
    <w:rsid w:val="006867DB"/>
    <w:rsid w:val="00687E58"/>
    <w:rsid w:val="00692320"/>
    <w:rsid w:val="00695F50"/>
    <w:rsid w:val="00697CB0"/>
    <w:rsid w:val="006A0170"/>
    <w:rsid w:val="006A23C0"/>
    <w:rsid w:val="006A2EE0"/>
    <w:rsid w:val="006A3531"/>
    <w:rsid w:val="006B0DBA"/>
    <w:rsid w:val="006B362D"/>
    <w:rsid w:val="006C04EA"/>
    <w:rsid w:val="006C197D"/>
    <w:rsid w:val="006C1D18"/>
    <w:rsid w:val="006C3C29"/>
    <w:rsid w:val="006C5266"/>
    <w:rsid w:val="006C5483"/>
    <w:rsid w:val="006C5AC5"/>
    <w:rsid w:val="006D0425"/>
    <w:rsid w:val="006D0C63"/>
    <w:rsid w:val="006D1127"/>
    <w:rsid w:val="006D2102"/>
    <w:rsid w:val="006D7E19"/>
    <w:rsid w:val="006E27DF"/>
    <w:rsid w:val="006E38C8"/>
    <w:rsid w:val="006E4B62"/>
    <w:rsid w:val="006E502A"/>
    <w:rsid w:val="006F4634"/>
    <w:rsid w:val="006F47EF"/>
    <w:rsid w:val="006F6359"/>
    <w:rsid w:val="007001CD"/>
    <w:rsid w:val="007031B3"/>
    <w:rsid w:val="00710717"/>
    <w:rsid w:val="00710F68"/>
    <w:rsid w:val="00714062"/>
    <w:rsid w:val="007149E5"/>
    <w:rsid w:val="0072074F"/>
    <w:rsid w:val="00720BD9"/>
    <w:rsid w:val="007212DD"/>
    <w:rsid w:val="00732FF1"/>
    <w:rsid w:val="00737529"/>
    <w:rsid w:val="0073796D"/>
    <w:rsid w:val="007401D6"/>
    <w:rsid w:val="00741264"/>
    <w:rsid w:val="00742F24"/>
    <w:rsid w:val="00747388"/>
    <w:rsid w:val="007562A0"/>
    <w:rsid w:val="00756F68"/>
    <w:rsid w:val="00757406"/>
    <w:rsid w:val="00761CD1"/>
    <w:rsid w:val="0076430B"/>
    <w:rsid w:val="007659AC"/>
    <w:rsid w:val="00770EBB"/>
    <w:rsid w:val="0077270D"/>
    <w:rsid w:val="00773703"/>
    <w:rsid w:val="00775B4D"/>
    <w:rsid w:val="00776670"/>
    <w:rsid w:val="00776AAB"/>
    <w:rsid w:val="007840A8"/>
    <w:rsid w:val="0078478F"/>
    <w:rsid w:val="00784A7A"/>
    <w:rsid w:val="0078525D"/>
    <w:rsid w:val="00787BA4"/>
    <w:rsid w:val="007900D5"/>
    <w:rsid w:val="00790868"/>
    <w:rsid w:val="00790E74"/>
    <w:rsid w:val="00791D6E"/>
    <w:rsid w:val="00793BF0"/>
    <w:rsid w:val="00794DBD"/>
    <w:rsid w:val="00796295"/>
    <w:rsid w:val="007A2A18"/>
    <w:rsid w:val="007A4C84"/>
    <w:rsid w:val="007A51EB"/>
    <w:rsid w:val="007A6994"/>
    <w:rsid w:val="007A7376"/>
    <w:rsid w:val="007B5774"/>
    <w:rsid w:val="007C1C62"/>
    <w:rsid w:val="007C2424"/>
    <w:rsid w:val="007C2DC4"/>
    <w:rsid w:val="007C34B5"/>
    <w:rsid w:val="007C3EE5"/>
    <w:rsid w:val="007C504C"/>
    <w:rsid w:val="007C62AB"/>
    <w:rsid w:val="007C7F2C"/>
    <w:rsid w:val="007D0363"/>
    <w:rsid w:val="007D0EC5"/>
    <w:rsid w:val="007D148E"/>
    <w:rsid w:val="007D1C70"/>
    <w:rsid w:val="007D513B"/>
    <w:rsid w:val="007D531D"/>
    <w:rsid w:val="007D53F4"/>
    <w:rsid w:val="007D5D22"/>
    <w:rsid w:val="007E08E9"/>
    <w:rsid w:val="007E30F5"/>
    <w:rsid w:val="007E4A7E"/>
    <w:rsid w:val="007E7E77"/>
    <w:rsid w:val="007F1EFF"/>
    <w:rsid w:val="007F22D3"/>
    <w:rsid w:val="007F4034"/>
    <w:rsid w:val="007F4842"/>
    <w:rsid w:val="00801A88"/>
    <w:rsid w:val="00804ED5"/>
    <w:rsid w:val="00805A1D"/>
    <w:rsid w:val="00805C3C"/>
    <w:rsid w:val="00806541"/>
    <w:rsid w:val="00811110"/>
    <w:rsid w:val="00815D87"/>
    <w:rsid w:val="00817986"/>
    <w:rsid w:val="00817B4F"/>
    <w:rsid w:val="0082761C"/>
    <w:rsid w:val="00830A3F"/>
    <w:rsid w:val="00831170"/>
    <w:rsid w:val="00832160"/>
    <w:rsid w:val="00832B3E"/>
    <w:rsid w:val="00834B89"/>
    <w:rsid w:val="0084068F"/>
    <w:rsid w:val="0084401B"/>
    <w:rsid w:val="0085054E"/>
    <w:rsid w:val="008518C4"/>
    <w:rsid w:val="008562AB"/>
    <w:rsid w:val="00856394"/>
    <w:rsid w:val="00864623"/>
    <w:rsid w:val="008655C5"/>
    <w:rsid w:val="008666C6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57FD"/>
    <w:rsid w:val="00886588"/>
    <w:rsid w:val="0088757E"/>
    <w:rsid w:val="008900E6"/>
    <w:rsid w:val="00896F3E"/>
    <w:rsid w:val="008A0151"/>
    <w:rsid w:val="008A1B57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628C"/>
    <w:rsid w:val="008D6730"/>
    <w:rsid w:val="008E16F7"/>
    <w:rsid w:val="008E2A1D"/>
    <w:rsid w:val="008E5542"/>
    <w:rsid w:val="008F18FE"/>
    <w:rsid w:val="008F1969"/>
    <w:rsid w:val="008F508F"/>
    <w:rsid w:val="00900AA2"/>
    <w:rsid w:val="00904370"/>
    <w:rsid w:val="00904E35"/>
    <w:rsid w:val="009051C7"/>
    <w:rsid w:val="00906A98"/>
    <w:rsid w:val="009074B5"/>
    <w:rsid w:val="0091049F"/>
    <w:rsid w:val="00910F41"/>
    <w:rsid w:val="00913414"/>
    <w:rsid w:val="0091629F"/>
    <w:rsid w:val="00917D43"/>
    <w:rsid w:val="0092124B"/>
    <w:rsid w:val="00926172"/>
    <w:rsid w:val="00927E1C"/>
    <w:rsid w:val="00932280"/>
    <w:rsid w:val="0093296C"/>
    <w:rsid w:val="009337FC"/>
    <w:rsid w:val="00934231"/>
    <w:rsid w:val="0094114D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817C0"/>
    <w:rsid w:val="00981B79"/>
    <w:rsid w:val="00986804"/>
    <w:rsid w:val="00990B71"/>
    <w:rsid w:val="00991D0C"/>
    <w:rsid w:val="009928DD"/>
    <w:rsid w:val="00993C53"/>
    <w:rsid w:val="009943EF"/>
    <w:rsid w:val="0099506D"/>
    <w:rsid w:val="00995290"/>
    <w:rsid w:val="0099763B"/>
    <w:rsid w:val="009A1153"/>
    <w:rsid w:val="009A11CF"/>
    <w:rsid w:val="009A3375"/>
    <w:rsid w:val="009A459B"/>
    <w:rsid w:val="009A6672"/>
    <w:rsid w:val="009B2D7A"/>
    <w:rsid w:val="009B3E7E"/>
    <w:rsid w:val="009B7833"/>
    <w:rsid w:val="009B7B13"/>
    <w:rsid w:val="009C1FA9"/>
    <w:rsid w:val="009C2571"/>
    <w:rsid w:val="009D0E1A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6ED5"/>
    <w:rsid w:val="00A22F41"/>
    <w:rsid w:val="00A23FEE"/>
    <w:rsid w:val="00A25704"/>
    <w:rsid w:val="00A30A92"/>
    <w:rsid w:val="00A35514"/>
    <w:rsid w:val="00A4430B"/>
    <w:rsid w:val="00A44DA6"/>
    <w:rsid w:val="00A47C5D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91CA7"/>
    <w:rsid w:val="00A928AA"/>
    <w:rsid w:val="00A9460A"/>
    <w:rsid w:val="00AA2B46"/>
    <w:rsid w:val="00AA2C15"/>
    <w:rsid w:val="00AA4A6A"/>
    <w:rsid w:val="00AA651B"/>
    <w:rsid w:val="00AA75FD"/>
    <w:rsid w:val="00AB33ED"/>
    <w:rsid w:val="00AC752F"/>
    <w:rsid w:val="00AC7FA5"/>
    <w:rsid w:val="00AD3B39"/>
    <w:rsid w:val="00AD46C5"/>
    <w:rsid w:val="00AD65F1"/>
    <w:rsid w:val="00AD6FFC"/>
    <w:rsid w:val="00AE1DE0"/>
    <w:rsid w:val="00AE5D62"/>
    <w:rsid w:val="00AF2BEA"/>
    <w:rsid w:val="00AF5B36"/>
    <w:rsid w:val="00AF5E35"/>
    <w:rsid w:val="00AF676E"/>
    <w:rsid w:val="00B0157C"/>
    <w:rsid w:val="00B02E1A"/>
    <w:rsid w:val="00B058E4"/>
    <w:rsid w:val="00B128DA"/>
    <w:rsid w:val="00B1454D"/>
    <w:rsid w:val="00B1709C"/>
    <w:rsid w:val="00B2045F"/>
    <w:rsid w:val="00B218E8"/>
    <w:rsid w:val="00B24BD2"/>
    <w:rsid w:val="00B30731"/>
    <w:rsid w:val="00B30DC4"/>
    <w:rsid w:val="00B31532"/>
    <w:rsid w:val="00B32B40"/>
    <w:rsid w:val="00B35E91"/>
    <w:rsid w:val="00B35EDA"/>
    <w:rsid w:val="00B4066C"/>
    <w:rsid w:val="00B40830"/>
    <w:rsid w:val="00B448BB"/>
    <w:rsid w:val="00B4579A"/>
    <w:rsid w:val="00B463EC"/>
    <w:rsid w:val="00B5186F"/>
    <w:rsid w:val="00B546D3"/>
    <w:rsid w:val="00B55AF9"/>
    <w:rsid w:val="00B560C4"/>
    <w:rsid w:val="00B629CD"/>
    <w:rsid w:val="00B66E9D"/>
    <w:rsid w:val="00B67A2E"/>
    <w:rsid w:val="00B720BB"/>
    <w:rsid w:val="00B740CE"/>
    <w:rsid w:val="00B80315"/>
    <w:rsid w:val="00B80F5C"/>
    <w:rsid w:val="00B816B1"/>
    <w:rsid w:val="00B81D0A"/>
    <w:rsid w:val="00B837A4"/>
    <w:rsid w:val="00BA0B14"/>
    <w:rsid w:val="00BA29D4"/>
    <w:rsid w:val="00BA5632"/>
    <w:rsid w:val="00BA5768"/>
    <w:rsid w:val="00BA6E5D"/>
    <w:rsid w:val="00BA7D97"/>
    <w:rsid w:val="00BB1111"/>
    <w:rsid w:val="00BB14CF"/>
    <w:rsid w:val="00BB1C45"/>
    <w:rsid w:val="00BB3051"/>
    <w:rsid w:val="00BB611D"/>
    <w:rsid w:val="00BC01A9"/>
    <w:rsid w:val="00BC132F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F0AC6"/>
    <w:rsid w:val="00BF31C5"/>
    <w:rsid w:val="00BF3F06"/>
    <w:rsid w:val="00BF55D4"/>
    <w:rsid w:val="00BF7BE4"/>
    <w:rsid w:val="00C05563"/>
    <w:rsid w:val="00C07A2D"/>
    <w:rsid w:val="00C121A8"/>
    <w:rsid w:val="00C1297A"/>
    <w:rsid w:val="00C164FB"/>
    <w:rsid w:val="00C16EE1"/>
    <w:rsid w:val="00C172B2"/>
    <w:rsid w:val="00C22538"/>
    <w:rsid w:val="00C310F4"/>
    <w:rsid w:val="00C3306B"/>
    <w:rsid w:val="00C35130"/>
    <w:rsid w:val="00C417E4"/>
    <w:rsid w:val="00C42791"/>
    <w:rsid w:val="00C4573C"/>
    <w:rsid w:val="00C45827"/>
    <w:rsid w:val="00C45977"/>
    <w:rsid w:val="00C46C7B"/>
    <w:rsid w:val="00C47054"/>
    <w:rsid w:val="00C50AF9"/>
    <w:rsid w:val="00C51074"/>
    <w:rsid w:val="00C62397"/>
    <w:rsid w:val="00C6329D"/>
    <w:rsid w:val="00C73984"/>
    <w:rsid w:val="00C74DFD"/>
    <w:rsid w:val="00C82090"/>
    <w:rsid w:val="00C90A7B"/>
    <w:rsid w:val="00C91508"/>
    <w:rsid w:val="00C95634"/>
    <w:rsid w:val="00C978D4"/>
    <w:rsid w:val="00CA1A1A"/>
    <w:rsid w:val="00CA31E3"/>
    <w:rsid w:val="00CB16DF"/>
    <w:rsid w:val="00CB666E"/>
    <w:rsid w:val="00CB7FE3"/>
    <w:rsid w:val="00CC59FC"/>
    <w:rsid w:val="00CC5C96"/>
    <w:rsid w:val="00CC7501"/>
    <w:rsid w:val="00CC77BB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F00"/>
    <w:rsid w:val="00CF5490"/>
    <w:rsid w:val="00CF5EE8"/>
    <w:rsid w:val="00D0439E"/>
    <w:rsid w:val="00D04E08"/>
    <w:rsid w:val="00D06752"/>
    <w:rsid w:val="00D07E5C"/>
    <w:rsid w:val="00D16CCD"/>
    <w:rsid w:val="00D205D0"/>
    <w:rsid w:val="00D2201C"/>
    <w:rsid w:val="00D2213B"/>
    <w:rsid w:val="00D23467"/>
    <w:rsid w:val="00D24086"/>
    <w:rsid w:val="00D245A0"/>
    <w:rsid w:val="00D253BE"/>
    <w:rsid w:val="00D26FCE"/>
    <w:rsid w:val="00D32A9D"/>
    <w:rsid w:val="00D37C0E"/>
    <w:rsid w:val="00D44C12"/>
    <w:rsid w:val="00D50D4D"/>
    <w:rsid w:val="00D54299"/>
    <w:rsid w:val="00D5614D"/>
    <w:rsid w:val="00D60743"/>
    <w:rsid w:val="00D6355C"/>
    <w:rsid w:val="00D65B2B"/>
    <w:rsid w:val="00D718A8"/>
    <w:rsid w:val="00D75A14"/>
    <w:rsid w:val="00D75CCA"/>
    <w:rsid w:val="00D76B1C"/>
    <w:rsid w:val="00D815BD"/>
    <w:rsid w:val="00D8546B"/>
    <w:rsid w:val="00D85A9C"/>
    <w:rsid w:val="00D9029D"/>
    <w:rsid w:val="00D93F2E"/>
    <w:rsid w:val="00D95220"/>
    <w:rsid w:val="00D95C9D"/>
    <w:rsid w:val="00DA0832"/>
    <w:rsid w:val="00DA5308"/>
    <w:rsid w:val="00DA62D3"/>
    <w:rsid w:val="00DA7578"/>
    <w:rsid w:val="00DB1446"/>
    <w:rsid w:val="00DB161A"/>
    <w:rsid w:val="00DB6FB9"/>
    <w:rsid w:val="00DB754F"/>
    <w:rsid w:val="00DB7B48"/>
    <w:rsid w:val="00DC0832"/>
    <w:rsid w:val="00DC2190"/>
    <w:rsid w:val="00DC7309"/>
    <w:rsid w:val="00DC7634"/>
    <w:rsid w:val="00DD09FD"/>
    <w:rsid w:val="00DD37B0"/>
    <w:rsid w:val="00DD735C"/>
    <w:rsid w:val="00DE0F34"/>
    <w:rsid w:val="00DE13D0"/>
    <w:rsid w:val="00DE1EA7"/>
    <w:rsid w:val="00DE459C"/>
    <w:rsid w:val="00DE4A72"/>
    <w:rsid w:val="00DF22FE"/>
    <w:rsid w:val="00DF309D"/>
    <w:rsid w:val="00E0150D"/>
    <w:rsid w:val="00E02B6E"/>
    <w:rsid w:val="00E04C4E"/>
    <w:rsid w:val="00E06C0E"/>
    <w:rsid w:val="00E11FA8"/>
    <w:rsid w:val="00E12C81"/>
    <w:rsid w:val="00E13BA2"/>
    <w:rsid w:val="00E158A1"/>
    <w:rsid w:val="00E15A8C"/>
    <w:rsid w:val="00E17572"/>
    <w:rsid w:val="00E17A76"/>
    <w:rsid w:val="00E21A12"/>
    <w:rsid w:val="00E221B3"/>
    <w:rsid w:val="00E268D3"/>
    <w:rsid w:val="00E34D94"/>
    <w:rsid w:val="00E44204"/>
    <w:rsid w:val="00E44BA3"/>
    <w:rsid w:val="00E45E79"/>
    <w:rsid w:val="00E51948"/>
    <w:rsid w:val="00E53A2C"/>
    <w:rsid w:val="00E57B25"/>
    <w:rsid w:val="00E635A7"/>
    <w:rsid w:val="00E6540C"/>
    <w:rsid w:val="00E73328"/>
    <w:rsid w:val="00E90AD4"/>
    <w:rsid w:val="00E91138"/>
    <w:rsid w:val="00E92519"/>
    <w:rsid w:val="00E958AA"/>
    <w:rsid w:val="00EA085D"/>
    <w:rsid w:val="00EA369C"/>
    <w:rsid w:val="00EA5584"/>
    <w:rsid w:val="00EA636D"/>
    <w:rsid w:val="00EA6A7A"/>
    <w:rsid w:val="00EA72D7"/>
    <w:rsid w:val="00EB0968"/>
    <w:rsid w:val="00EB4686"/>
    <w:rsid w:val="00EB52CB"/>
    <w:rsid w:val="00EB5EEE"/>
    <w:rsid w:val="00EB6F53"/>
    <w:rsid w:val="00EC0515"/>
    <w:rsid w:val="00EC0F39"/>
    <w:rsid w:val="00EC1118"/>
    <w:rsid w:val="00ED02C3"/>
    <w:rsid w:val="00ED1C02"/>
    <w:rsid w:val="00ED20EE"/>
    <w:rsid w:val="00ED2C89"/>
    <w:rsid w:val="00ED3F4B"/>
    <w:rsid w:val="00ED459E"/>
    <w:rsid w:val="00ED6423"/>
    <w:rsid w:val="00ED76CF"/>
    <w:rsid w:val="00EE0A49"/>
    <w:rsid w:val="00EE0CFE"/>
    <w:rsid w:val="00EE2C0E"/>
    <w:rsid w:val="00EF0D21"/>
    <w:rsid w:val="00EF0EEF"/>
    <w:rsid w:val="00EF23AF"/>
    <w:rsid w:val="00EF4367"/>
    <w:rsid w:val="00F01810"/>
    <w:rsid w:val="00F03FA9"/>
    <w:rsid w:val="00F20931"/>
    <w:rsid w:val="00F22D82"/>
    <w:rsid w:val="00F23159"/>
    <w:rsid w:val="00F24541"/>
    <w:rsid w:val="00F24F44"/>
    <w:rsid w:val="00F25254"/>
    <w:rsid w:val="00F31B89"/>
    <w:rsid w:val="00F32CAC"/>
    <w:rsid w:val="00F402E6"/>
    <w:rsid w:val="00F44108"/>
    <w:rsid w:val="00F454F0"/>
    <w:rsid w:val="00F47958"/>
    <w:rsid w:val="00F47A65"/>
    <w:rsid w:val="00F47D22"/>
    <w:rsid w:val="00F5247F"/>
    <w:rsid w:val="00F53E16"/>
    <w:rsid w:val="00F54324"/>
    <w:rsid w:val="00F5477C"/>
    <w:rsid w:val="00F566CE"/>
    <w:rsid w:val="00F619E3"/>
    <w:rsid w:val="00F61BE7"/>
    <w:rsid w:val="00F635AD"/>
    <w:rsid w:val="00F6366F"/>
    <w:rsid w:val="00F64C9A"/>
    <w:rsid w:val="00F67373"/>
    <w:rsid w:val="00F67D1B"/>
    <w:rsid w:val="00F708CB"/>
    <w:rsid w:val="00F70F47"/>
    <w:rsid w:val="00F72037"/>
    <w:rsid w:val="00F727D1"/>
    <w:rsid w:val="00F72929"/>
    <w:rsid w:val="00F749A5"/>
    <w:rsid w:val="00F75E91"/>
    <w:rsid w:val="00F77A2A"/>
    <w:rsid w:val="00F81F51"/>
    <w:rsid w:val="00F84492"/>
    <w:rsid w:val="00F84BE9"/>
    <w:rsid w:val="00F87E55"/>
    <w:rsid w:val="00F92685"/>
    <w:rsid w:val="00F92C60"/>
    <w:rsid w:val="00F95BC3"/>
    <w:rsid w:val="00FA2A23"/>
    <w:rsid w:val="00FA3B58"/>
    <w:rsid w:val="00FA3BED"/>
    <w:rsid w:val="00FA4065"/>
    <w:rsid w:val="00FB26C4"/>
    <w:rsid w:val="00FB26E0"/>
    <w:rsid w:val="00FB34EF"/>
    <w:rsid w:val="00FB6797"/>
    <w:rsid w:val="00FB700F"/>
    <w:rsid w:val="00FC0AB0"/>
    <w:rsid w:val="00FC12A7"/>
    <w:rsid w:val="00FC2C53"/>
    <w:rsid w:val="00FC36B4"/>
    <w:rsid w:val="00FC5275"/>
    <w:rsid w:val="00FC6DC5"/>
    <w:rsid w:val="00FC7D77"/>
    <w:rsid w:val="00FD175D"/>
    <w:rsid w:val="00FD255C"/>
    <w:rsid w:val="00FD5514"/>
    <w:rsid w:val="00FD5D9A"/>
    <w:rsid w:val="00FD6AEA"/>
    <w:rsid w:val="00FE0ADA"/>
    <w:rsid w:val="00FE25F4"/>
    <w:rsid w:val="00FE35D5"/>
    <w:rsid w:val="00FE3B46"/>
    <w:rsid w:val="00FE3D6A"/>
    <w:rsid w:val="00FE6F87"/>
    <w:rsid w:val="00FF0749"/>
    <w:rsid w:val="00FF212E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CA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steven perez</cp:lastModifiedBy>
  <cp:revision>3</cp:revision>
  <cp:lastPrinted>2017-02-08T15:54:00Z</cp:lastPrinted>
  <dcterms:created xsi:type="dcterms:W3CDTF">2017-03-09T21:19:00Z</dcterms:created>
  <dcterms:modified xsi:type="dcterms:W3CDTF">2017-03-09T21:19:00Z</dcterms:modified>
</cp:coreProperties>
</file>