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6750" w14:textId="77777777" w:rsidR="000D0E89" w:rsidRPr="005F523D" w:rsidRDefault="000D0E89" w:rsidP="000D0E89">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14C662A" w14:textId="77777777" w:rsidR="000D0E89" w:rsidRDefault="000D0E89" w:rsidP="000D0E89">
      <w:pPr>
        <w:rPr>
          <w:i/>
        </w:rPr>
      </w:pPr>
    </w:p>
    <w:p w14:paraId="1AF84E13" w14:textId="77777777" w:rsidR="000D0E89" w:rsidRPr="005A0A17" w:rsidRDefault="000D0E89" w:rsidP="000D0E89">
      <w:pPr>
        <w:outlineLvl w:val="0"/>
        <w:rPr>
          <w:rFonts w:cs="Times New Roman"/>
          <w:b/>
          <w:szCs w:val="20"/>
          <w:lang w:eastAsia="en-US"/>
        </w:rPr>
      </w:pPr>
      <w:r w:rsidRPr="005A0A17">
        <w:rPr>
          <w:rFonts w:cs="Times New Roman"/>
          <w:b/>
          <w:szCs w:val="20"/>
          <w:lang w:eastAsia="en-US"/>
        </w:rPr>
        <w:t xml:space="preserve">CONNECT: </w:t>
      </w:r>
    </w:p>
    <w:p w14:paraId="42D7E946" w14:textId="77777777" w:rsidR="000D0E89" w:rsidRDefault="000D0E89" w:rsidP="000D0E89">
      <w:pPr>
        <w:rPr>
          <w:rFonts w:cs="Times New Roman"/>
          <w:szCs w:val="20"/>
          <w:lang w:eastAsia="en-US"/>
        </w:rPr>
      </w:pPr>
    </w:p>
    <w:p w14:paraId="701CE902" w14:textId="77777777" w:rsidR="000D0E89" w:rsidRPr="0022761D" w:rsidRDefault="00486E18" w:rsidP="000D0E89">
      <w:pPr>
        <w:pStyle w:val="ListParagraph"/>
        <w:numPr>
          <w:ilvl w:val="0"/>
          <w:numId w:val="1"/>
        </w:numPr>
        <w:ind w:left="360"/>
        <w:rPr>
          <w:rFonts w:cs="Times New Roman"/>
          <w:szCs w:val="20"/>
          <w:lang w:eastAsia="en-US"/>
        </w:rPr>
      </w:pPr>
      <w:r>
        <w:rPr>
          <w:rFonts w:cs="Times New Roman"/>
          <w:szCs w:val="20"/>
          <w:lang w:eastAsia="en-US"/>
        </w:rPr>
        <w:t xml:space="preserve">What makes a good father in today’s society? </w:t>
      </w:r>
    </w:p>
    <w:p w14:paraId="2023F5FA" w14:textId="77777777" w:rsidR="000D0E89" w:rsidRDefault="000D0E89" w:rsidP="000D0E89">
      <w:pPr>
        <w:rPr>
          <w:rFonts w:cs="Times New Roman"/>
          <w:szCs w:val="20"/>
          <w:lang w:eastAsia="en-US"/>
        </w:rPr>
      </w:pPr>
    </w:p>
    <w:p w14:paraId="1EA0423A" w14:textId="77777777" w:rsidR="000D0E89" w:rsidRDefault="000D0E89" w:rsidP="000D0E89">
      <w:pPr>
        <w:rPr>
          <w:rFonts w:cs="Times New Roman"/>
          <w:szCs w:val="20"/>
          <w:lang w:eastAsia="en-US"/>
        </w:rPr>
      </w:pPr>
    </w:p>
    <w:p w14:paraId="05196CB6" w14:textId="77777777" w:rsidR="000D0E89" w:rsidRPr="00173FB0" w:rsidRDefault="000D0E89" w:rsidP="000D0E89">
      <w:pPr>
        <w:outlineLvl w:val="0"/>
        <w:rPr>
          <w:rFonts w:cs="Times New Roman"/>
          <w:b/>
          <w:szCs w:val="20"/>
          <w:lang w:eastAsia="en-US"/>
        </w:rPr>
      </w:pPr>
      <w:r>
        <w:rPr>
          <w:rFonts w:cs="Times New Roman"/>
          <w:b/>
          <w:szCs w:val="20"/>
          <w:lang w:eastAsia="en-US"/>
        </w:rPr>
        <w:t>DIGGING DEEPER</w:t>
      </w:r>
      <w:r w:rsidRPr="00173FB0">
        <w:rPr>
          <w:rFonts w:cs="Times New Roman"/>
          <w:b/>
          <w:szCs w:val="20"/>
          <w:lang w:eastAsia="en-US"/>
        </w:rPr>
        <w:t xml:space="preserve">: </w:t>
      </w:r>
    </w:p>
    <w:p w14:paraId="3B6C3A17" w14:textId="77777777" w:rsidR="000D0E89" w:rsidRDefault="000D0E89" w:rsidP="000D0E89">
      <w:pPr>
        <w:rPr>
          <w:rFonts w:cs="Times New Roman"/>
          <w:szCs w:val="20"/>
          <w:lang w:eastAsia="en-US"/>
        </w:rPr>
      </w:pPr>
    </w:p>
    <w:p w14:paraId="41FD5222" w14:textId="77777777" w:rsidR="000D0E89" w:rsidRPr="0022761D" w:rsidRDefault="000D0E89" w:rsidP="000D0E89">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Hosea </w:t>
      </w:r>
      <w:r w:rsidR="00791CED">
        <w:rPr>
          <w:rFonts w:ascii="Cambria" w:hAnsi="Cambria" w:cs="Cambria"/>
          <w:i/>
          <w:color w:val="000000"/>
          <w:szCs w:val="20"/>
        </w:rPr>
        <w:t>14</w:t>
      </w:r>
      <w:r>
        <w:rPr>
          <w:rFonts w:ascii="Cambria" w:hAnsi="Cambria" w:cs="Cambria"/>
          <w:i/>
          <w:color w:val="000000"/>
          <w:szCs w:val="20"/>
        </w:rPr>
        <w:t xml:space="preserve"> </w:t>
      </w:r>
    </w:p>
    <w:p w14:paraId="2E44AAA9" w14:textId="77777777" w:rsidR="000D0E89" w:rsidRDefault="000D0E89" w:rsidP="000D0E89">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1B53D3BD" w14:textId="77777777" w:rsidR="000D0E89" w:rsidRDefault="000D0E89" w:rsidP="000D0E89">
      <w:pPr>
        <w:rPr>
          <w:rFonts w:cs="Times New Roman"/>
          <w:szCs w:val="20"/>
          <w:lang w:eastAsia="en-US"/>
        </w:rPr>
      </w:pPr>
    </w:p>
    <w:p w14:paraId="79EEB1EE" w14:textId="77777777" w:rsidR="000D0E89" w:rsidRDefault="000D0E89" w:rsidP="000D0E89">
      <w:pPr>
        <w:rPr>
          <w:rFonts w:cs="Times New Roman"/>
          <w:szCs w:val="20"/>
          <w:lang w:eastAsia="en-US"/>
        </w:rPr>
      </w:pPr>
    </w:p>
    <w:p w14:paraId="552CE11C" w14:textId="77777777" w:rsidR="000D0E89" w:rsidRPr="003939C9" w:rsidRDefault="000D0E89" w:rsidP="000D0E89">
      <w:pPr>
        <w:rPr>
          <w:rFonts w:cs="Times New Roman"/>
          <w:szCs w:val="20"/>
          <w:lang w:eastAsia="en-US"/>
        </w:rPr>
      </w:pPr>
    </w:p>
    <w:p w14:paraId="35C4CD82" w14:textId="77777777" w:rsidR="000D0E89" w:rsidRDefault="008C1766" w:rsidP="000D0E89">
      <w:pPr>
        <w:pStyle w:val="ListParagraph"/>
        <w:numPr>
          <w:ilvl w:val="0"/>
          <w:numId w:val="2"/>
        </w:numPr>
        <w:ind w:left="360"/>
        <w:rPr>
          <w:rFonts w:cs="Times New Roman"/>
          <w:szCs w:val="20"/>
          <w:lang w:eastAsia="en-US"/>
        </w:rPr>
      </w:pPr>
      <w:r>
        <w:rPr>
          <w:rFonts w:cs="Times New Roman"/>
          <w:szCs w:val="20"/>
          <w:lang w:eastAsia="en-US"/>
        </w:rPr>
        <w:t>What does God tell the Israelites to do, and why? (</w:t>
      </w:r>
      <w:r w:rsidR="00C81A44">
        <w:rPr>
          <w:rFonts w:cs="Times New Roman"/>
          <w:szCs w:val="20"/>
          <w:lang w:eastAsia="en-US"/>
        </w:rPr>
        <w:t>Hosea 14:1</w:t>
      </w:r>
      <w:r>
        <w:rPr>
          <w:rFonts w:cs="Times New Roman"/>
          <w:szCs w:val="20"/>
          <w:lang w:eastAsia="en-US"/>
        </w:rPr>
        <w:t xml:space="preserve">) </w:t>
      </w:r>
    </w:p>
    <w:p w14:paraId="5A0CC200" w14:textId="77777777" w:rsidR="000D0E89" w:rsidRDefault="000D0E89" w:rsidP="000D0E89">
      <w:pPr>
        <w:pStyle w:val="ListParagraph"/>
        <w:ind w:left="360"/>
        <w:rPr>
          <w:rFonts w:cs="Times New Roman"/>
          <w:szCs w:val="20"/>
          <w:lang w:eastAsia="en-US"/>
        </w:rPr>
      </w:pPr>
    </w:p>
    <w:p w14:paraId="367B68AC" w14:textId="77777777" w:rsidR="000D0E89" w:rsidRDefault="000D0E89" w:rsidP="000D0E89">
      <w:pPr>
        <w:pStyle w:val="ListParagraph"/>
        <w:ind w:left="360"/>
        <w:rPr>
          <w:rFonts w:cs="Times New Roman"/>
          <w:szCs w:val="20"/>
          <w:lang w:eastAsia="en-US"/>
        </w:rPr>
      </w:pPr>
    </w:p>
    <w:p w14:paraId="376B4CD3" w14:textId="77777777" w:rsidR="000D0E89" w:rsidRDefault="000D0E89" w:rsidP="000D0E89">
      <w:pPr>
        <w:pStyle w:val="ListParagraph"/>
        <w:ind w:left="360"/>
        <w:rPr>
          <w:rFonts w:cs="Times New Roman"/>
          <w:szCs w:val="20"/>
          <w:lang w:eastAsia="en-US"/>
        </w:rPr>
      </w:pPr>
    </w:p>
    <w:p w14:paraId="2A6F194A" w14:textId="77777777" w:rsidR="000D0E89" w:rsidRPr="000733C1" w:rsidRDefault="000D0E89" w:rsidP="000D0E89">
      <w:pPr>
        <w:rPr>
          <w:rFonts w:cs="Times New Roman"/>
          <w:szCs w:val="20"/>
          <w:lang w:eastAsia="en-US"/>
        </w:rPr>
      </w:pPr>
    </w:p>
    <w:p w14:paraId="0329EF2C" w14:textId="66BA1F90" w:rsidR="000D0E89" w:rsidRDefault="008C1766" w:rsidP="000D0E89">
      <w:pPr>
        <w:pStyle w:val="ListParagraph"/>
        <w:numPr>
          <w:ilvl w:val="0"/>
          <w:numId w:val="2"/>
        </w:numPr>
        <w:ind w:left="360"/>
        <w:rPr>
          <w:rFonts w:cs="Times New Roman"/>
          <w:szCs w:val="20"/>
          <w:lang w:eastAsia="en-US"/>
        </w:rPr>
      </w:pPr>
      <w:r>
        <w:rPr>
          <w:rFonts w:ascii="Cambria" w:hAnsi="Cambria" w:cs="Cambria"/>
          <w:color w:val="000000"/>
          <w:szCs w:val="20"/>
        </w:rPr>
        <w:t>Read Hosea 6:1-4. How</w:t>
      </w:r>
      <w:r w:rsidR="00605A63">
        <w:rPr>
          <w:rFonts w:ascii="Cambria" w:hAnsi="Cambria" w:cs="Cambria"/>
          <w:color w:val="000000"/>
          <w:szCs w:val="20"/>
        </w:rPr>
        <w:t xml:space="preserve"> is</w:t>
      </w:r>
      <w:r>
        <w:rPr>
          <w:rFonts w:ascii="Cambria" w:hAnsi="Cambria" w:cs="Cambria"/>
          <w:color w:val="000000"/>
          <w:szCs w:val="20"/>
        </w:rPr>
        <w:t xml:space="preserve"> the return God calls for in chapter 14 different from the one </w:t>
      </w:r>
      <w:r w:rsidR="00F04050">
        <w:rPr>
          <w:rFonts w:ascii="Cambria" w:hAnsi="Cambria" w:cs="Cambria"/>
          <w:color w:val="000000"/>
          <w:szCs w:val="20"/>
        </w:rPr>
        <w:t>H</w:t>
      </w:r>
      <w:r>
        <w:rPr>
          <w:rFonts w:ascii="Cambria" w:hAnsi="Cambria" w:cs="Cambria"/>
          <w:color w:val="000000"/>
          <w:szCs w:val="20"/>
        </w:rPr>
        <w:t xml:space="preserve">e rejected in chapter six? </w:t>
      </w:r>
      <w:r w:rsidR="00605A63">
        <w:rPr>
          <w:rFonts w:ascii="Cambria" w:hAnsi="Cambria" w:cs="Cambria"/>
          <w:color w:val="000000"/>
          <w:szCs w:val="20"/>
        </w:rPr>
        <w:br/>
      </w:r>
    </w:p>
    <w:p w14:paraId="387452AA" w14:textId="77777777" w:rsidR="00605A63" w:rsidRPr="008C1766" w:rsidRDefault="00605A63" w:rsidP="00605A63">
      <w:pPr>
        <w:pStyle w:val="ListParagraph"/>
        <w:ind w:left="360"/>
        <w:rPr>
          <w:rFonts w:cs="Times New Roman"/>
          <w:szCs w:val="20"/>
          <w:lang w:eastAsia="en-US"/>
        </w:rPr>
      </w:pPr>
    </w:p>
    <w:p w14:paraId="7AC922CD" w14:textId="334ED0CA" w:rsidR="008C1766" w:rsidRPr="000743A4" w:rsidRDefault="008C1766" w:rsidP="00605A63">
      <w:pPr>
        <w:pStyle w:val="ListParagraph"/>
        <w:numPr>
          <w:ilvl w:val="1"/>
          <w:numId w:val="2"/>
        </w:numPr>
        <w:ind w:left="1080"/>
        <w:rPr>
          <w:rFonts w:cs="Times New Roman"/>
          <w:szCs w:val="20"/>
          <w:lang w:eastAsia="en-US"/>
        </w:rPr>
      </w:pPr>
      <w:r>
        <w:rPr>
          <w:rFonts w:ascii="Cambria" w:hAnsi="Cambria" w:cs="Cambria"/>
          <w:color w:val="000000"/>
          <w:szCs w:val="20"/>
        </w:rPr>
        <w:t>What is missing from the Israelites</w:t>
      </w:r>
      <w:r w:rsidR="00605A63">
        <w:rPr>
          <w:rFonts w:ascii="Cambria" w:hAnsi="Cambria" w:cs="Cambria"/>
          <w:color w:val="000000"/>
          <w:szCs w:val="20"/>
        </w:rPr>
        <w:t>’</w:t>
      </w:r>
      <w:r>
        <w:rPr>
          <w:rFonts w:ascii="Cambria" w:hAnsi="Cambria" w:cs="Cambria"/>
          <w:color w:val="000000"/>
          <w:szCs w:val="20"/>
        </w:rPr>
        <w:t xml:space="preserve"> words in Hosea 6:1-4? </w:t>
      </w:r>
    </w:p>
    <w:p w14:paraId="3D38AA42" w14:textId="77777777" w:rsidR="000D0E89" w:rsidRDefault="000D0E89" w:rsidP="000D0E89">
      <w:pPr>
        <w:rPr>
          <w:rFonts w:cs="Times New Roman"/>
          <w:szCs w:val="20"/>
          <w:lang w:eastAsia="en-US"/>
        </w:rPr>
      </w:pPr>
    </w:p>
    <w:p w14:paraId="41E887D5" w14:textId="77777777" w:rsidR="000D0E89" w:rsidRDefault="000D0E89" w:rsidP="000D0E89">
      <w:pPr>
        <w:rPr>
          <w:rFonts w:cs="Times New Roman"/>
          <w:szCs w:val="20"/>
          <w:lang w:eastAsia="en-US"/>
        </w:rPr>
      </w:pPr>
    </w:p>
    <w:p w14:paraId="10AFD8C3" w14:textId="77777777" w:rsidR="000D0E89" w:rsidRPr="005E56AA" w:rsidRDefault="000D0E89" w:rsidP="000D0E89">
      <w:pPr>
        <w:rPr>
          <w:rFonts w:cs="Times New Roman"/>
          <w:szCs w:val="20"/>
          <w:lang w:eastAsia="en-US"/>
        </w:rPr>
      </w:pPr>
    </w:p>
    <w:p w14:paraId="451B7746" w14:textId="00566490" w:rsidR="000D0E89" w:rsidRDefault="008C1766" w:rsidP="000D0E89">
      <w:pPr>
        <w:pStyle w:val="ListParagraph"/>
        <w:numPr>
          <w:ilvl w:val="0"/>
          <w:numId w:val="2"/>
        </w:numPr>
        <w:ind w:left="450" w:hanging="450"/>
        <w:rPr>
          <w:rFonts w:cs="Times New Roman"/>
          <w:szCs w:val="20"/>
          <w:lang w:eastAsia="en-US"/>
        </w:rPr>
      </w:pPr>
      <w:r>
        <w:rPr>
          <w:rFonts w:cs="Times New Roman"/>
          <w:szCs w:val="20"/>
          <w:lang w:eastAsia="en-US"/>
        </w:rPr>
        <w:t>Read Hebrews 13:15-16 and James 3:9-12. Wh</w:t>
      </w:r>
      <w:r w:rsidR="00605A63">
        <w:rPr>
          <w:rFonts w:cs="Times New Roman"/>
          <w:szCs w:val="20"/>
          <w:lang w:eastAsia="en-US"/>
        </w:rPr>
        <w:t xml:space="preserve">at does it mean for Christians </w:t>
      </w:r>
      <w:r>
        <w:rPr>
          <w:rFonts w:cs="Times New Roman"/>
          <w:szCs w:val="20"/>
          <w:lang w:eastAsia="en-US"/>
        </w:rPr>
        <w:t>to “offer the fruit of our lips</w:t>
      </w:r>
      <w:r w:rsidR="00605A63">
        <w:rPr>
          <w:rFonts w:cs="Times New Roman"/>
          <w:szCs w:val="20"/>
          <w:lang w:eastAsia="en-US"/>
        </w:rPr>
        <w:t>?”</w:t>
      </w:r>
    </w:p>
    <w:p w14:paraId="49BB8861" w14:textId="77777777" w:rsidR="000D0E89" w:rsidRPr="00EA12CA" w:rsidRDefault="000D0E89" w:rsidP="000D0E89">
      <w:pPr>
        <w:rPr>
          <w:rFonts w:cs="Times New Roman"/>
          <w:szCs w:val="20"/>
          <w:lang w:eastAsia="en-US"/>
        </w:rPr>
      </w:pPr>
    </w:p>
    <w:p w14:paraId="3A6BC3CF" w14:textId="77777777" w:rsidR="000D0E89" w:rsidRDefault="000D0E89" w:rsidP="000D0E89">
      <w:pPr>
        <w:jc w:val="center"/>
        <w:rPr>
          <w:rFonts w:cs="Times New Roman"/>
          <w:szCs w:val="20"/>
          <w:lang w:eastAsia="en-US"/>
        </w:rPr>
      </w:pPr>
    </w:p>
    <w:p w14:paraId="68A2A42E" w14:textId="77777777" w:rsidR="000D0E89" w:rsidRDefault="000D0E89" w:rsidP="000D0E89">
      <w:pPr>
        <w:rPr>
          <w:rFonts w:cs="Times New Roman"/>
          <w:szCs w:val="20"/>
          <w:lang w:eastAsia="en-US"/>
        </w:rPr>
      </w:pPr>
    </w:p>
    <w:p w14:paraId="42816F53" w14:textId="77777777" w:rsidR="00C74C79" w:rsidRDefault="00C74C79" w:rsidP="000D0E89">
      <w:pPr>
        <w:rPr>
          <w:rFonts w:cs="Times New Roman"/>
          <w:szCs w:val="20"/>
          <w:lang w:eastAsia="en-US"/>
        </w:rPr>
      </w:pPr>
    </w:p>
    <w:p w14:paraId="7A988B3B" w14:textId="77777777" w:rsidR="000D0E89" w:rsidRPr="00EA1674" w:rsidRDefault="000D0E89" w:rsidP="000D0E89">
      <w:pPr>
        <w:rPr>
          <w:rFonts w:cs="Times New Roman"/>
          <w:szCs w:val="20"/>
          <w:lang w:eastAsia="en-US"/>
        </w:rPr>
      </w:pPr>
    </w:p>
    <w:p w14:paraId="43E14E4B" w14:textId="477B202C" w:rsidR="00B47A07" w:rsidRDefault="00AE28A3" w:rsidP="00605A63">
      <w:pPr>
        <w:pStyle w:val="ListParagraph"/>
        <w:numPr>
          <w:ilvl w:val="0"/>
          <w:numId w:val="2"/>
        </w:numPr>
        <w:ind w:left="450" w:hanging="450"/>
        <w:rPr>
          <w:rFonts w:cs="Times New Roman"/>
          <w:szCs w:val="20"/>
          <w:lang w:eastAsia="en-US"/>
        </w:rPr>
      </w:pPr>
      <w:r>
        <w:rPr>
          <w:rFonts w:cs="Times New Roman"/>
          <w:szCs w:val="20"/>
          <w:lang w:eastAsia="en-US"/>
        </w:rPr>
        <w:t xml:space="preserve">What is life like for people who turn back to God? (Hosea 14:4-8) </w:t>
      </w:r>
      <w:r w:rsidR="000D0E89">
        <w:rPr>
          <w:rFonts w:cs="Times New Roman"/>
          <w:szCs w:val="20"/>
          <w:lang w:eastAsia="en-US"/>
        </w:rPr>
        <w:t xml:space="preserve"> </w:t>
      </w:r>
    </w:p>
    <w:p w14:paraId="598E0576" w14:textId="77777777" w:rsidR="00605A63" w:rsidRDefault="00605A63" w:rsidP="00605A63">
      <w:pPr>
        <w:pStyle w:val="ListParagraph"/>
        <w:ind w:left="450"/>
        <w:rPr>
          <w:rFonts w:cs="Times New Roman"/>
          <w:szCs w:val="20"/>
          <w:lang w:eastAsia="en-US"/>
        </w:rPr>
      </w:pPr>
    </w:p>
    <w:p w14:paraId="61941295" w14:textId="77777777" w:rsidR="00605A63" w:rsidRPr="00605A63" w:rsidRDefault="00605A63" w:rsidP="00605A63">
      <w:pPr>
        <w:pStyle w:val="ListParagraph"/>
        <w:ind w:left="450"/>
        <w:rPr>
          <w:rFonts w:cs="Times New Roman"/>
          <w:szCs w:val="20"/>
          <w:lang w:eastAsia="en-US"/>
        </w:rPr>
      </w:pPr>
    </w:p>
    <w:p w14:paraId="35855C61" w14:textId="77777777" w:rsidR="000D0E89" w:rsidRPr="00B47A07" w:rsidRDefault="00B47A07" w:rsidP="00605A63">
      <w:pPr>
        <w:pStyle w:val="ListParagraph"/>
        <w:numPr>
          <w:ilvl w:val="1"/>
          <w:numId w:val="2"/>
        </w:numPr>
        <w:ind w:left="1080"/>
        <w:rPr>
          <w:rFonts w:cs="Times New Roman"/>
          <w:szCs w:val="20"/>
          <w:lang w:eastAsia="en-US"/>
        </w:rPr>
      </w:pPr>
      <w:r w:rsidRPr="00B47A07">
        <w:rPr>
          <w:rFonts w:cs="Times New Roman"/>
          <w:szCs w:val="20"/>
          <w:lang w:eastAsia="en-US"/>
        </w:rPr>
        <w:t xml:space="preserve">How does the beginning of verse 8 interrupt the general tone of this chapter? Why does God say this here, do you think? </w:t>
      </w:r>
      <w:r w:rsidR="000D0E89" w:rsidRPr="00B47A07">
        <w:rPr>
          <w:rFonts w:cs="Times New Roman"/>
          <w:szCs w:val="20"/>
          <w:lang w:eastAsia="en-US"/>
        </w:rPr>
        <w:t xml:space="preserve"> </w:t>
      </w:r>
    </w:p>
    <w:p w14:paraId="5835B381" w14:textId="77777777" w:rsidR="000D0E89" w:rsidRDefault="000D0E89" w:rsidP="000D0E89">
      <w:pPr>
        <w:rPr>
          <w:rFonts w:cs="Times New Roman"/>
          <w:szCs w:val="20"/>
          <w:lang w:eastAsia="en-US"/>
        </w:rPr>
      </w:pPr>
    </w:p>
    <w:p w14:paraId="1F343388" w14:textId="77777777" w:rsidR="000D0E89" w:rsidRDefault="000D0E89" w:rsidP="000D0E89">
      <w:pPr>
        <w:rPr>
          <w:rFonts w:cs="Times New Roman"/>
          <w:szCs w:val="20"/>
          <w:lang w:eastAsia="en-US"/>
        </w:rPr>
      </w:pPr>
    </w:p>
    <w:p w14:paraId="30A9AFD0" w14:textId="77777777" w:rsidR="000D0E89" w:rsidRPr="00774E9F" w:rsidRDefault="000D0E89" w:rsidP="000D0E89">
      <w:pPr>
        <w:rPr>
          <w:rFonts w:cs="Times New Roman"/>
          <w:szCs w:val="20"/>
          <w:lang w:eastAsia="en-US"/>
        </w:rPr>
      </w:pPr>
    </w:p>
    <w:p w14:paraId="78CA9C5F" w14:textId="77777777" w:rsidR="000D0E89" w:rsidRDefault="00B47A07" w:rsidP="000D0E89">
      <w:pPr>
        <w:pStyle w:val="ListParagraph"/>
        <w:numPr>
          <w:ilvl w:val="0"/>
          <w:numId w:val="2"/>
        </w:numPr>
        <w:ind w:left="450" w:hanging="450"/>
        <w:rPr>
          <w:rFonts w:cs="Times New Roman"/>
          <w:szCs w:val="20"/>
          <w:lang w:eastAsia="en-US"/>
        </w:rPr>
      </w:pPr>
      <w:r>
        <w:rPr>
          <w:rFonts w:cs="Times New Roman"/>
          <w:szCs w:val="20"/>
          <w:lang w:eastAsia="en-US"/>
        </w:rPr>
        <w:t xml:space="preserve">What does it mean to be wise? What is the other option given here? (Hosea 14:9) </w:t>
      </w:r>
      <w:r w:rsidR="000D0E89">
        <w:rPr>
          <w:rFonts w:cs="Times New Roman"/>
          <w:szCs w:val="20"/>
          <w:lang w:eastAsia="en-US"/>
        </w:rPr>
        <w:t xml:space="preserve"> </w:t>
      </w:r>
    </w:p>
    <w:p w14:paraId="0FDDD23D" w14:textId="77777777" w:rsidR="000D0E89" w:rsidRDefault="000D0E89" w:rsidP="000D0E89">
      <w:pPr>
        <w:rPr>
          <w:rFonts w:cs="Times New Roman"/>
          <w:szCs w:val="20"/>
          <w:lang w:eastAsia="en-US"/>
        </w:rPr>
      </w:pPr>
    </w:p>
    <w:p w14:paraId="4BD72D06" w14:textId="77777777" w:rsidR="000D0E89" w:rsidRDefault="000D0E89" w:rsidP="000D0E89">
      <w:pPr>
        <w:rPr>
          <w:rFonts w:cs="Times New Roman"/>
          <w:szCs w:val="20"/>
          <w:lang w:eastAsia="en-US"/>
        </w:rPr>
      </w:pPr>
    </w:p>
    <w:p w14:paraId="18E7283B" w14:textId="77777777" w:rsidR="000D0E89" w:rsidRPr="00774E9F" w:rsidRDefault="000D0E89" w:rsidP="000D0E89">
      <w:pPr>
        <w:rPr>
          <w:rFonts w:cs="Times New Roman"/>
          <w:szCs w:val="20"/>
          <w:lang w:eastAsia="en-US"/>
        </w:rPr>
      </w:pPr>
    </w:p>
    <w:p w14:paraId="76FF2C3B" w14:textId="77777777" w:rsidR="000D0E89" w:rsidRPr="00443EA1" w:rsidRDefault="00B47A07" w:rsidP="000D0E89">
      <w:pPr>
        <w:pStyle w:val="ListParagraph"/>
        <w:numPr>
          <w:ilvl w:val="0"/>
          <w:numId w:val="2"/>
        </w:numPr>
        <w:ind w:left="450" w:hanging="450"/>
        <w:rPr>
          <w:rFonts w:cs="Times New Roman"/>
          <w:szCs w:val="20"/>
          <w:lang w:eastAsia="en-US"/>
        </w:rPr>
      </w:pPr>
      <w:r>
        <w:rPr>
          <w:rFonts w:cs="Times New Roman"/>
          <w:szCs w:val="20"/>
          <w:lang w:eastAsia="en-US"/>
        </w:rPr>
        <w:t xml:space="preserve">Read John 15:5-8. How should we live as wise and fruitful Christians? </w:t>
      </w:r>
    </w:p>
    <w:p w14:paraId="3650DA9B" w14:textId="77777777" w:rsidR="000D0E89" w:rsidRDefault="000D0E89" w:rsidP="000D0E89">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0899BB45" w14:textId="77777777" w:rsidR="00605A63" w:rsidRDefault="00605A63" w:rsidP="000D0E89">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56DF39DC" w14:textId="77777777" w:rsidR="000D0E89" w:rsidRDefault="000D0E89" w:rsidP="000D0E89">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4CBB86AF" w14:textId="77777777" w:rsidR="000D0E89" w:rsidRPr="005E56AA" w:rsidRDefault="000D0E89" w:rsidP="000D0E89">
      <w:pPr>
        <w:outlineLvl w:val="0"/>
        <w:rPr>
          <w:rFonts w:cs="Times New Roman"/>
          <w:b/>
          <w:szCs w:val="20"/>
          <w:lang w:eastAsia="en-US"/>
        </w:rPr>
      </w:pPr>
    </w:p>
    <w:p w14:paraId="512AD8A4" w14:textId="7078650E" w:rsidR="00B47A07" w:rsidRDefault="00605A63" w:rsidP="000D0E89">
      <w:pPr>
        <w:pStyle w:val="ListParagraph"/>
        <w:numPr>
          <w:ilvl w:val="0"/>
          <w:numId w:val="2"/>
        </w:numPr>
        <w:ind w:left="450" w:hanging="450"/>
        <w:rPr>
          <w:rFonts w:cs="Times New Roman"/>
          <w:szCs w:val="20"/>
          <w:lang w:eastAsia="en-US"/>
        </w:rPr>
      </w:pPr>
      <w:r>
        <w:rPr>
          <w:rFonts w:cs="Times New Roman"/>
          <w:szCs w:val="20"/>
          <w:lang w:eastAsia="en-US"/>
        </w:rPr>
        <w:t xml:space="preserve">Think back over the </w:t>
      </w:r>
      <w:r w:rsidR="00B47A07">
        <w:rPr>
          <w:rFonts w:cs="Times New Roman"/>
          <w:szCs w:val="20"/>
          <w:lang w:eastAsia="en-US"/>
        </w:rPr>
        <w:t xml:space="preserve">book of Hosea as a whole. How would you summarize its message in a sentence? </w:t>
      </w:r>
    </w:p>
    <w:p w14:paraId="73C5E916" w14:textId="77777777" w:rsidR="00B47A07" w:rsidRDefault="00B47A07" w:rsidP="00B47A07">
      <w:pPr>
        <w:rPr>
          <w:rFonts w:cs="Times New Roman"/>
          <w:szCs w:val="20"/>
          <w:lang w:eastAsia="en-US"/>
        </w:rPr>
      </w:pPr>
    </w:p>
    <w:p w14:paraId="55C9B6BB" w14:textId="77777777" w:rsidR="00605A63" w:rsidRDefault="00605A63" w:rsidP="00B47A07">
      <w:pPr>
        <w:rPr>
          <w:rFonts w:cs="Times New Roman"/>
          <w:szCs w:val="20"/>
          <w:lang w:eastAsia="en-US"/>
        </w:rPr>
      </w:pPr>
    </w:p>
    <w:p w14:paraId="0A8BE536" w14:textId="77777777" w:rsidR="00B47A07" w:rsidRPr="00B47A07" w:rsidRDefault="00B47A07" w:rsidP="00B47A07">
      <w:pPr>
        <w:rPr>
          <w:rFonts w:cs="Times New Roman"/>
          <w:szCs w:val="20"/>
          <w:lang w:eastAsia="en-US"/>
        </w:rPr>
      </w:pPr>
    </w:p>
    <w:p w14:paraId="33E4F19B" w14:textId="1DA94D77" w:rsidR="000D0E89" w:rsidRDefault="00B47A07" w:rsidP="000D0E89">
      <w:pPr>
        <w:pStyle w:val="ListParagraph"/>
        <w:numPr>
          <w:ilvl w:val="0"/>
          <w:numId w:val="2"/>
        </w:numPr>
        <w:ind w:left="450" w:hanging="450"/>
        <w:rPr>
          <w:rFonts w:cs="Times New Roman"/>
          <w:szCs w:val="20"/>
          <w:lang w:eastAsia="en-US"/>
        </w:rPr>
      </w:pPr>
      <w:r>
        <w:rPr>
          <w:rFonts w:cs="Times New Roman"/>
          <w:szCs w:val="20"/>
          <w:lang w:eastAsia="en-US"/>
        </w:rPr>
        <w:t>In what ways are you enjoying the blessing</w:t>
      </w:r>
      <w:r w:rsidR="00FE340D">
        <w:rPr>
          <w:rFonts w:cs="Times New Roman"/>
          <w:szCs w:val="20"/>
          <w:lang w:eastAsia="en-US"/>
        </w:rPr>
        <w:t>s</w:t>
      </w:r>
      <w:r>
        <w:rPr>
          <w:rFonts w:cs="Times New Roman"/>
          <w:szCs w:val="20"/>
          <w:lang w:eastAsia="en-US"/>
        </w:rPr>
        <w:t xml:space="preserve"> and fruitfulness of living in loving obedience to your Father? Are there any ways in which you’re stumbling in disobedience? What needs to change?  </w:t>
      </w:r>
      <w:r w:rsidR="000D0E89">
        <w:rPr>
          <w:rFonts w:cs="Times New Roman"/>
          <w:szCs w:val="20"/>
          <w:lang w:eastAsia="en-US"/>
        </w:rPr>
        <w:t xml:space="preserve">  </w:t>
      </w:r>
    </w:p>
    <w:p w14:paraId="36740C76" w14:textId="1D0ECD42" w:rsidR="00605A63" w:rsidRPr="00334D59" w:rsidRDefault="00605A63" w:rsidP="000D0E89">
      <w:pPr>
        <w:widowControl w:val="0"/>
        <w:tabs>
          <w:tab w:val="left" w:pos="450"/>
          <w:tab w:val="left" w:pos="720"/>
        </w:tabs>
        <w:autoSpaceDE w:val="0"/>
        <w:autoSpaceDN w:val="0"/>
        <w:adjustRightInd w:val="0"/>
        <w:spacing w:after="266"/>
        <w:rPr>
          <w:rFonts w:ascii="Cambria" w:hAnsi="Cambria" w:cs="Cambria"/>
          <w:color w:val="000000"/>
          <w:szCs w:val="20"/>
        </w:rPr>
      </w:pPr>
      <w:r>
        <w:rPr>
          <w:rFonts w:ascii="Cambria" w:hAnsi="Cambria" w:cs="Cambria"/>
          <w:color w:val="000000"/>
          <w:szCs w:val="20"/>
        </w:rPr>
        <w:br/>
      </w:r>
    </w:p>
    <w:p w14:paraId="62224B06" w14:textId="77777777" w:rsidR="000D0E89" w:rsidRPr="003655EB" w:rsidRDefault="000D0E89" w:rsidP="000D0E8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58A50BC1" w14:textId="77777777" w:rsidR="000D0E89" w:rsidRDefault="000D0E89" w:rsidP="000D0E89">
      <w:pPr>
        <w:rPr>
          <w:rFonts w:cs="Times New Roman"/>
          <w:szCs w:val="20"/>
          <w:lang w:eastAsia="en-US"/>
        </w:rPr>
      </w:pPr>
    </w:p>
    <w:p w14:paraId="4EC0DE81" w14:textId="77777777" w:rsidR="000D0E89" w:rsidRDefault="000D0E89" w:rsidP="000D0E89">
      <w:pPr>
        <w:rPr>
          <w:rFonts w:ascii="Avenir Black" w:hAnsi="Avenir Black"/>
          <w:sz w:val="40"/>
          <w:szCs w:val="40"/>
          <w:u w:val="single"/>
        </w:rPr>
      </w:pPr>
      <w:r>
        <w:rPr>
          <w:rFonts w:ascii="Avenir Black" w:hAnsi="Avenir Black"/>
          <w:sz w:val="40"/>
          <w:szCs w:val="40"/>
          <w:u w:val="single"/>
        </w:rPr>
        <w:t>180-Day Guided Tour of the Bible</w:t>
      </w:r>
    </w:p>
    <w:p w14:paraId="5824CA36" w14:textId="77777777" w:rsidR="000D0E89" w:rsidRDefault="000D0E89" w:rsidP="000D0E89">
      <w:pPr>
        <w:jc w:val="center"/>
        <w:rPr>
          <w:rFonts w:ascii="Avenir Black" w:hAnsi="Avenir Black"/>
          <w:b/>
          <w:sz w:val="28"/>
          <w:szCs w:val="28"/>
        </w:rPr>
      </w:pPr>
      <w:r>
        <w:rPr>
          <w:rFonts w:ascii="Avenir Black" w:hAnsi="Avenir Black"/>
          <w:b/>
          <w:sz w:val="28"/>
          <w:szCs w:val="28"/>
        </w:rPr>
        <w:t xml:space="preserve"> </w:t>
      </w:r>
    </w:p>
    <w:p w14:paraId="166E612C" w14:textId="77777777" w:rsidR="000D0E89" w:rsidRDefault="000D0E89" w:rsidP="000D0E89">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B47A07">
        <w:rPr>
          <w:rFonts w:ascii="Avenir Black" w:hAnsi="Avenir Black"/>
          <w:b/>
          <w:sz w:val="28"/>
          <w:szCs w:val="28"/>
        </w:rPr>
        <w:t>March 4</w:t>
      </w:r>
      <w:r>
        <w:rPr>
          <w:rFonts w:ascii="Avenir Black" w:hAnsi="Avenir Black"/>
          <w:b/>
          <w:sz w:val="28"/>
          <w:szCs w:val="28"/>
        </w:rPr>
        <w:t>th</w:t>
      </w:r>
    </w:p>
    <w:p w14:paraId="23928983" w14:textId="77777777" w:rsidR="000D0E89" w:rsidRDefault="000D0E89" w:rsidP="000D0E89"/>
    <w:p w14:paraId="47B226BA" w14:textId="77777777" w:rsidR="000D0E89" w:rsidRPr="00867EC4" w:rsidRDefault="00B47A07" w:rsidP="000D0E89">
      <w:pPr>
        <w:outlineLvl w:val="0"/>
      </w:pPr>
      <w:r>
        <w:rPr>
          <w:b/>
          <w:sz w:val="24"/>
        </w:rPr>
        <w:t>Day 101</w:t>
      </w:r>
      <w:r w:rsidR="000D0E89" w:rsidRPr="00867EC4">
        <w:rPr>
          <w:b/>
          <w:sz w:val="24"/>
        </w:rPr>
        <w:t xml:space="preserve"> – </w:t>
      </w:r>
      <w:r w:rsidR="000D0E89">
        <w:t xml:space="preserve"> </w:t>
      </w:r>
      <w:r>
        <w:t>Isaiah 53: Wounded Healer</w:t>
      </w:r>
    </w:p>
    <w:p w14:paraId="188499FF" w14:textId="77777777" w:rsidR="000D0E89" w:rsidRPr="00867EC4" w:rsidRDefault="00B47A07" w:rsidP="000D0E89">
      <w:r>
        <w:rPr>
          <w:b/>
          <w:sz w:val="24"/>
        </w:rPr>
        <w:t>Day 102</w:t>
      </w:r>
      <w:r w:rsidR="000D0E89" w:rsidRPr="00867EC4">
        <w:rPr>
          <w:b/>
          <w:sz w:val="24"/>
        </w:rPr>
        <w:t xml:space="preserve"> – </w:t>
      </w:r>
      <w:r>
        <w:t>Isaiah 55: The End of it All</w:t>
      </w:r>
    </w:p>
    <w:p w14:paraId="321478BF" w14:textId="77777777" w:rsidR="000D0E89" w:rsidRPr="00867EC4" w:rsidRDefault="00B47A07" w:rsidP="000D0E89">
      <w:r>
        <w:rPr>
          <w:b/>
          <w:sz w:val="24"/>
        </w:rPr>
        <w:t>Day 103</w:t>
      </w:r>
      <w:r w:rsidR="000D0E89" w:rsidRPr="00867EC4">
        <w:rPr>
          <w:b/>
          <w:sz w:val="24"/>
        </w:rPr>
        <w:t xml:space="preserve"> – </w:t>
      </w:r>
      <w:r>
        <w:t>Luke 1: The Final Hope</w:t>
      </w:r>
    </w:p>
    <w:p w14:paraId="5668F833" w14:textId="77777777" w:rsidR="000D0E89" w:rsidRPr="00867EC4" w:rsidRDefault="000D0E89" w:rsidP="000D0E89">
      <w:r>
        <w:rPr>
          <w:b/>
          <w:sz w:val="24"/>
        </w:rPr>
        <w:t xml:space="preserve">Day </w:t>
      </w:r>
      <w:r w:rsidR="00B47A07">
        <w:rPr>
          <w:b/>
          <w:sz w:val="24"/>
        </w:rPr>
        <w:t>104</w:t>
      </w:r>
      <w:r w:rsidRPr="00867EC4">
        <w:rPr>
          <w:b/>
          <w:sz w:val="24"/>
        </w:rPr>
        <w:t xml:space="preserve"> – </w:t>
      </w:r>
      <w:r w:rsidR="00B47A07">
        <w:t>Luke 2: No Fear</w:t>
      </w:r>
    </w:p>
    <w:p w14:paraId="14069AF1" w14:textId="77777777" w:rsidR="000D0E89" w:rsidRDefault="00B47A07" w:rsidP="000D0E89">
      <w:r>
        <w:rPr>
          <w:b/>
          <w:sz w:val="24"/>
        </w:rPr>
        <w:t>Day 105</w:t>
      </w:r>
      <w:r w:rsidR="000D0E89" w:rsidRPr="00867EC4">
        <w:rPr>
          <w:b/>
          <w:sz w:val="24"/>
        </w:rPr>
        <w:t xml:space="preserve"> – </w:t>
      </w:r>
      <w:r>
        <w:t>Mark 1: Immediate Impact</w:t>
      </w:r>
    </w:p>
    <w:p w14:paraId="5C72BDEE" w14:textId="77777777" w:rsidR="000D0E89" w:rsidRPr="00AE61F6" w:rsidRDefault="000D0E89" w:rsidP="000D0E89">
      <w:pPr>
        <w:rPr>
          <w:b/>
          <w:sz w:val="24"/>
        </w:rPr>
      </w:pPr>
    </w:p>
    <w:p w14:paraId="38ED3E02" w14:textId="77777777" w:rsidR="000D0E89" w:rsidRPr="00AD1E44" w:rsidRDefault="000D0E89" w:rsidP="000D0E89">
      <w:pPr>
        <w:rPr>
          <w:b/>
          <w:sz w:val="24"/>
        </w:rPr>
      </w:pPr>
    </w:p>
    <w:p w14:paraId="0070B7CF" w14:textId="77777777" w:rsidR="000D0E89" w:rsidRDefault="000D0E89" w:rsidP="000D0E89">
      <w:pPr>
        <w:jc w:val="center"/>
        <w:rPr>
          <w:rFonts w:ascii="Cambria Math" w:hAnsi="Cambria Math"/>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7F4834F2" w14:textId="77777777" w:rsidR="00F4489C" w:rsidRPr="00F4489C" w:rsidRDefault="000D0E89" w:rsidP="000D0E89">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10242353" w14:textId="77777777" w:rsidR="00A56AF7" w:rsidRPr="00C93855" w:rsidRDefault="00C65DE0" w:rsidP="00A56AF7">
      <w:pPr>
        <w:jc w:val="center"/>
        <w:rPr>
          <w:rFonts w:ascii="Avenir Black" w:hAnsi="Avenir Black"/>
          <w:sz w:val="24"/>
        </w:rPr>
      </w:pPr>
      <w:r w:rsidRPr="00C93855">
        <w:rPr>
          <w:rFonts w:ascii="Avenir Black" w:hAnsi="Avenir Black"/>
          <w:sz w:val="24"/>
        </w:rPr>
        <w:lastRenderedPageBreak/>
        <w:t>HOSEA</w:t>
      </w:r>
      <w:r w:rsidR="00F72C4A" w:rsidRPr="00C93855">
        <w:rPr>
          <w:rFonts w:ascii="Avenir Black" w:hAnsi="Avenir Black"/>
          <w:sz w:val="24"/>
        </w:rPr>
        <w:t xml:space="preserve"> </w:t>
      </w:r>
    </w:p>
    <w:p w14:paraId="556BEC76" w14:textId="77777777" w:rsidR="00A56AF7" w:rsidRPr="00C93855" w:rsidRDefault="00FA04EE" w:rsidP="00A56AF7">
      <w:pPr>
        <w:jc w:val="center"/>
        <w:rPr>
          <w:rFonts w:ascii="Avenir Book" w:hAnsi="Avenir Book"/>
          <w:sz w:val="24"/>
        </w:rPr>
      </w:pPr>
      <w:r>
        <w:rPr>
          <w:rFonts w:ascii="Avenir Book" w:hAnsi="Avenir Book"/>
          <w:sz w:val="24"/>
        </w:rPr>
        <w:t>HOSEA 14</w:t>
      </w:r>
      <w:r w:rsidR="00B86DAF" w:rsidRPr="00C93855">
        <w:rPr>
          <w:rFonts w:ascii="Avenir Book" w:hAnsi="Avenir Book"/>
          <w:sz w:val="24"/>
        </w:rPr>
        <w:t>: GOD’</w:t>
      </w:r>
      <w:r w:rsidR="00404041">
        <w:rPr>
          <w:rFonts w:ascii="Avenir Book" w:hAnsi="Avenir Book"/>
          <w:sz w:val="24"/>
        </w:rPr>
        <w:t>S LOVE</w:t>
      </w:r>
      <w:r w:rsidR="00C74C79">
        <w:rPr>
          <w:rFonts w:ascii="Avenir Book" w:hAnsi="Avenir Book"/>
          <w:sz w:val="24"/>
        </w:rPr>
        <w:t>,</w:t>
      </w:r>
      <w:r w:rsidR="00B86DAF" w:rsidRPr="00C93855">
        <w:rPr>
          <w:rFonts w:ascii="Avenir Book" w:hAnsi="Avenir Book"/>
          <w:sz w:val="24"/>
        </w:rPr>
        <w:t xml:space="preserve"> </w:t>
      </w:r>
      <w:r>
        <w:rPr>
          <w:rFonts w:ascii="Avenir Book" w:hAnsi="Avenir Book"/>
          <w:sz w:val="24"/>
        </w:rPr>
        <w:t>OUR</w:t>
      </w:r>
      <w:r w:rsidR="00B86DAF" w:rsidRPr="00C93855">
        <w:rPr>
          <w:rFonts w:ascii="Avenir Book" w:hAnsi="Avenir Book"/>
          <w:sz w:val="24"/>
        </w:rPr>
        <w:t xml:space="preserve"> RESPONSE</w:t>
      </w:r>
    </w:p>
    <w:p w14:paraId="285B4562" w14:textId="77777777" w:rsidR="00085033" w:rsidRPr="00C93855" w:rsidRDefault="00FA04EE" w:rsidP="00EF3DEA">
      <w:pPr>
        <w:jc w:val="center"/>
        <w:rPr>
          <w:rFonts w:ascii="Avenir Book" w:hAnsi="Avenir Book"/>
          <w:sz w:val="24"/>
        </w:rPr>
      </w:pPr>
      <w:r>
        <w:rPr>
          <w:rFonts w:ascii="Avenir Book" w:hAnsi="Avenir Book"/>
          <w:sz w:val="24"/>
        </w:rPr>
        <w:t>Wave Church SD  |  MARCH 4</w:t>
      </w:r>
      <w:r w:rsidR="00F72C4A" w:rsidRPr="00C93855">
        <w:rPr>
          <w:rFonts w:ascii="Avenir Book" w:hAnsi="Avenir Book"/>
          <w:sz w:val="24"/>
        </w:rPr>
        <w:t>,</w:t>
      </w:r>
      <w:r w:rsidR="00BF6B42" w:rsidRPr="00C93855">
        <w:rPr>
          <w:rFonts w:ascii="Avenir Book" w:hAnsi="Avenir Book"/>
          <w:sz w:val="24"/>
        </w:rPr>
        <w:t xml:space="preserve"> 2018</w:t>
      </w:r>
    </w:p>
    <w:p w14:paraId="50818443" w14:textId="77777777" w:rsidR="00EF3DEA" w:rsidRPr="00C93855" w:rsidRDefault="00EF3DEA" w:rsidP="00EF3DEA">
      <w:pPr>
        <w:jc w:val="center"/>
        <w:rPr>
          <w:rFonts w:ascii="Avenir Book" w:hAnsi="Avenir Book"/>
          <w:sz w:val="24"/>
        </w:rPr>
      </w:pPr>
    </w:p>
    <w:p w14:paraId="13BBD902" w14:textId="77777777" w:rsidR="00EE6DCF" w:rsidRPr="00EE6DCF" w:rsidRDefault="00EE6DCF" w:rsidP="00EF3DEA">
      <w:pPr>
        <w:jc w:val="center"/>
        <w:rPr>
          <w:rFonts w:ascii="Avenir Book" w:hAnsi="Avenir Book"/>
          <w:sz w:val="22"/>
          <w:szCs w:val="22"/>
        </w:rPr>
      </w:pPr>
    </w:p>
    <w:p w14:paraId="2880CCF6" w14:textId="381E6928" w:rsidR="0011681E" w:rsidRPr="00C93855" w:rsidRDefault="0011681E" w:rsidP="00485830">
      <w:pPr>
        <w:spacing w:line="276" w:lineRule="auto"/>
        <w:jc w:val="center"/>
        <w:rPr>
          <w:rFonts w:ascii="Avenir Light" w:hAnsi="Avenir Light"/>
          <w:sz w:val="24"/>
        </w:rPr>
      </w:pPr>
      <w:r w:rsidRPr="00C93855">
        <w:rPr>
          <w:rFonts w:ascii="Avenir Light" w:hAnsi="Avenir Light"/>
          <w:sz w:val="24"/>
        </w:rPr>
        <w:t xml:space="preserve">THERE IS NO </w:t>
      </w:r>
      <w:r w:rsidRPr="00F04050">
        <w:rPr>
          <w:rFonts w:ascii="Avenir Light" w:hAnsi="Avenir Light"/>
          <w:sz w:val="24"/>
        </w:rPr>
        <w:t>PERFECT</w:t>
      </w:r>
      <w:r w:rsidR="00C30383">
        <w:rPr>
          <w:rFonts w:ascii="Avenir Light" w:hAnsi="Avenir Light"/>
          <w:sz w:val="24"/>
        </w:rPr>
        <w:t xml:space="preserve"> </w:t>
      </w:r>
      <w:r w:rsidR="00010F2E" w:rsidRPr="00010F2E">
        <w:rPr>
          <w:rFonts w:ascii="Avenir Light" w:hAnsi="Avenir Light"/>
          <w:sz w:val="24"/>
          <w:u w:val="single"/>
        </w:rPr>
        <w:t>LOVE STORY</w:t>
      </w:r>
      <w:r w:rsidRPr="00C93855">
        <w:rPr>
          <w:rFonts w:ascii="Avenir Light" w:hAnsi="Avenir Light"/>
          <w:sz w:val="24"/>
        </w:rPr>
        <w:t>,</w:t>
      </w:r>
    </w:p>
    <w:p w14:paraId="7043CBC9" w14:textId="17661751" w:rsidR="00EE6DCF" w:rsidRPr="00C93855" w:rsidRDefault="0011681E" w:rsidP="00485830">
      <w:pPr>
        <w:spacing w:line="276" w:lineRule="auto"/>
        <w:jc w:val="center"/>
        <w:rPr>
          <w:rFonts w:ascii="Avenir Light" w:hAnsi="Avenir Light"/>
          <w:color w:val="000000" w:themeColor="text1"/>
          <w:sz w:val="24"/>
        </w:rPr>
      </w:pPr>
      <w:r w:rsidRPr="00C93855">
        <w:rPr>
          <w:rFonts w:ascii="Avenir Light" w:hAnsi="Avenir Light"/>
          <w:sz w:val="24"/>
        </w:rPr>
        <w:t>BUT WITH GOD THERE IS</w:t>
      </w:r>
      <w:r w:rsidR="00C30383">
        <w:rPr>
          <w:rFonts w:ascii="Avenir Light" w:hAnsi="Avenir Light"/>
          <w:sz w:val="24"/>
        </w:rPr>
        <w:t xml:space="preserve"> </w:t>
      </w:r>
      <w:r w:rsidR="00010F2E" w:rsidRPr="00010F2E">
        <w:rPr>
          <w:rFonts w:ascii="Avenir Light" w:hAnsi="Avenir Light"/>
          <w:sz w:val="24"/>
          <w:u w:val="single"/>
        </w:rPr>
        <w:t>PERFECT LOVE</w:t>
      </w:r>
      <w:r w:rsidRPr="00C93855">
        <w:rPr>
          <w:rFonts w:ascii="Avenir Light" w:hAnsi="Avenir Light"/>
          <w:sz w:val="24"/>
        </w:rPr>
        <w:t>.</w:t>
      </w:r>
    </w:p>
    <w:p w14:paraId="73EDD6BA" w14:textId="77777777" w:rsidR="00EE6DCF" w:rsidRPr="00C93855" w:rsidRDefault="00EE6DCF" w:rsidP="00EE6DCF">
      <w:pPr>
        <w:jc w:val="center"/>
        <w:rPr>
          <w:rFonts w:ascii="Cambria" w:hAnsi="Cambria"/>
          <w:b/>
          <w:sz w:val="24"/>
        </w:rPr>
      </w:pPr>
      <w:r w:rsidRPr="00C93855">
        <w:rPr>
          <w:rFonts w:ascii="Cambria" w:hAnsi="Cambria"/>
          <w:b/>
          <w:sz w:val="24"/>
        </w:rPr>
        <w:t>________________________________________________</w:t>
      </w:r>
      <w:r w:rsidR="00C93855">
        <w:rPr>
          <w:rFonts w:ascii="Cambria" w:hAnsi="Cambria"/>
          <w:b/>
          <w:sz w:val="24"/>
        </w:rPr>
        <w:t>__________________________</w:t>
      </w:r>
    </w:p>
    <w:p w14:paraId="06538F64" w14:textId="77777777" w:rsidR="00EE6DCF" w:rsidRPr="00C93855" w:rsidRDefault="00EE6DCF" w:rsidP="00EE6DCF">
      <w:pPr>
        <w:jc w:val="center"/>
        <w:rPr>
          <w:rFonts w:ascii="Cambria" w:hAnsi="Cambria"/>
          <w:b/>
          <w:sz w:val="24"/>
          <w:highlight w:val="yellow"/>
        </w:rPr>
      </w:pPr>
    </w:p>
    <w:p w14:paraId="68E41032" w14:textId="0AA92D42" w:rsidR="00C93855" w:rsidRPr="00485830" w:rsidRDefault="00EE6DCF" w:rsidP="00485830">
      <w:pPr>
        <w:spacing w:line="276" w:lineRule="auto"/>
        <w:jc w:val="center"/>
        <w:rPr>
          <w:rFonts w:ascii="Avenir Book" w:hAnsi="Avenir Book"/>
          <w:sz w:val="24"/>
          <w:u w:val="single"/>
        </w:rPr>
      </w:pPr>
      <w:r w:rsidRPr="00C93855">
        <w:rPr>
          <w:rFonts w:ascii="Avenir Book" w:hAnsi="Avenir Book"/>
          <w:sz w:val="24"/>
        </w:rPr>
        <w:t xml:space="preserve">THE PERFECT LOVE OF GOD </w:t>
      </w:r>
      <w:r w:rsidR="00FA04EE">
        <w:rPr>
          <w:rFonts w:ascii="Avenir Book" w:hAnsi="Avenir Book"/>
          <w:sz w:val="24"/>
        </w:rPr>
        <w:t xml:space="preserve">COVERS </w:t>
      </w:r>
      <w:r w:rsidR="00485830">
        <w:rPr>
          <w:rFonts w:ascii="Avenir Book" w:hAnsi="Avenir Book"/>
          <w:sz w:val="24"/>
        </w:rPr>
        <w:br/>
      </w:r>
      <w:r w:rsidR="00FA04EE">
        <w:rPr>
          <w:rFonts w:ascii="Avenir Book" w:hAnsi="Avenir Book"/>
          <w:sz w:val="24"/>
        </w:rPr>
        <w:t xml:space="preserve">OUR </w:t>
      </w:r>
      <w:r w:rsidR="00010F2E" w:rsidRPr="00010F2E">
        <w:rPr>
          <w:rFonts w:ascii="Avenir Light" w:hAnsi="Avenir Light"/>
          <w:sz w:val="24"/>
          <w:u w:val="single"/>
        </w:rPr>
        <w:t>BROKENNESS</w:t>
      </w:r>
      <w:r w:rsidR="00C30383">
        <w:rPr>
          <w:rFonts w:ascii="Avenir Light" w:hAnsi="Avenir Light"/>
          <w:sz w:val="24"/>
        </w:rPr>
        <w:t>.</w:t>
      </w:r>
    </w:p>
    <w:p w14:paraId="104E436E" w14:textId="77777777" w:rsidR="00FA04EE" w:rsidRDefault="00FA04EE" w:rsidP="00C93855">
      <w:pPr>
        <w:jc w:val="both"/>
        <w:rPr>
          <w:rFonts w:ascii="Cambria" w:hAnsi="Cambria"/>
          <w:b/>
          <w:color w:val="000000" w:themeColor="text1"/>
          <w:szCs w:val="20"/>
          <w:highlight w:val="yellow"/>
          <w:u w:val="single"/>
        </w:rPr>
      </w:pPr>
    </w:p>
    <w:p w14:paraId="257D90B4" w14:textId="77777777" w:rsidR="00FA04EE" w:rsidRDefault="00FA04EE" w:rsidP="00C93855">
      <w:pPr>
        <w:jc w:val="both"/>
        <w:rPr>
          <w:rFonts w:ascii="Cambria" w:hAnsi="Cambria"/>
          <w:b/>
          <w:color w:val="000000" w:themeColor="text1"/>
          <w:szCs w:val="20"/>
          <w:highlight w:val="yellow"/>
          <w:u w:val="single"/>
        </w:rPr>
      </w:pPr>
    </w:p>
    <w:p w14:paraId="5D2516A4" w14:textId="77777777" w:rsidR="00FA04EE" w:rsidRPr="00F04050" w:rsidRDefault="00FA04EE" w:rsidP="00FA04EE">
      <w:pPr>
        <w:tabs>
          <w:tab w:val="right" w:pos="200"/>
          <w:tab w:val="left" w:pos="400"/>
        </w:tabs>
        <w:autoSpaceDE w:val="0"/>
        <w:autoSpaceDN w:val="0"/>
        <w:adjustRightInd w:val="0"/>
        <w:ind w:left="960" w:hanging="960"/>
        <w:jc w:val="center"/>
        <w:rPr>
          <w:rFonts w:ascii="Avenir Roman" w:hAnsi="Avenir Roman" w:cs="Times New Roman"/>
          <w:b/>
          <w:color w:val="000000" w:themeColor="text1"/>
          <w:szCs w:val="20"/>
        </w:rPr>
      </w:pPr>
      <w:r w:rsidRPr="00F04050">
        <w:rPr>
          <w:rFonts w:ascii="Avenir Roman" w:hAnsi="Avenir Roman" w:cs="Times New Roman"/>
          <w:b/>
          <w:color w:val="000000" w:themeColor="text1"/>
          <w:szCs w:val="20"/>
        </w:rPr>
        <w:t>HOW DO WE RETURN HOME TO GOD?</w:t>
      </w:r>
    </w:p>
    <w:p w14:paraId="72E275D4" w14:textId="77777777" w:rsidR="00FA3F1B" w:rsidRDefault="00FA3F1B" w:rsidP="00C93855">
      <w:pPr>
        <w:jc w:val="both"/>
        <w:rPr>
          <w:rFonts w:ascii="Cambria" w:hAnsi="Cambria"/>
          <w:b/>
          <w:color w:val="000000" w:themeColor="text1"/>
          <w:szCs w:val="20"/>
          <w:highlight w:val="yellow"/>
          <w:u w:val="single"/>
        </w:rPr>
      </w:pPr>
    </w:p>
    <w:p w14:paraId="74CF4790" w14:textId="77777777" w:rsidR="00FA04EE" w:rsidRDefault="00FA04EE" w:rsidP="00C93855">
      <w:pPr>
        <w:jc w:val="both"/>
        <w:rPr>
          <w:rFonts w:ascii="Cambria" w:hAnsi="Cambria"/>
          <w:b/>
          <w:color w:val="000000" w:themeColor="text1"/>
          <w:szCs w:val="20"/>
          <w:highlight w:val="yellow"/>
          <w:u w:val="single"/>
        </w:rPr>
      </w:pPr>
    </w:p>
    <w:p w14:paraId="4EF961C3" w14:textId="667DCB6E" w:rsidR="00FA04EE" w:rsidRPr="00FA04EE" w:rsidRDefault="00FA04EE" w:rsidP="00DC0B2A">
      <w:pPr>
        <w:autoSpaceDE w:val="0"/>
        <w:autoSpaceDN w:val="0"/>
        <w:adjustRightInd w:val="0"/>
        <w:rPr>
          <w:rFonts w:ascii="Cambria" w:hAnsi="Cambria" w:cs="Times New Roman"/>
          <w:i/>
          <w:color w:val="000000" w:themeColor="text1"/>
          <w:szCs w:val="20"/>
        </w:rPr>
      </w:pPr>
      <w:r>
        <w:rPr>
          <w:rFonts w:ascii="Cambria" w:hAnsi="Cambria" w:cs="Times New Roman"/>
          <w:b/>
          <w:szCs w:val="20"/>
        </w:rPr>
        <w:t xml:space="preserve">Hosea </w:t>
      </w:r>
      <w:r w:rsidRPr="005B6308">
        <w:rPr>
          <w:rFonts w:ascii="Cambria" w:hAnsi="Cambria" w:cs="Times New Roman"/>
          <w:b/>
          <w:szCs w:val="20"/>
        </w:rPr>
        <w:t>14</w:t>
      </w:r>
      <w:r>
        <w:rPr>
          <w:rFonts w:ascii="Cambria" w:hAnsi="Cambria" w:cs="Times New Roman"/>
          <w:b/>
          <w:szCs w:val="20"/>
        </w:rPr>
        <w:t xml:space="preserve">:1-3 (ESV) </w:t>
      </w:r>
      <w:r w:rsidRPr="005B6308">
        <w:rPr>
          <w:rFonts w:ascii="Cambria" w:hAnsi="Cambria" w:cs="Times New Roman"/>
          <w:b/>
          <w:szCs w:val="20"/>
        </w:rPr>
        <w:t> </w:t>
      </w:r>
      <w:r w:rsidR="00DC0B2A">
        <w:rPr>
          <w:rFonts w:ascii="Cambria" w:hAnsi="Cambria" w:cs="Times New Roman"/>
          <w:i/>
          <w:color w:val="000000" w:themeColor="text1"/>
          <w:szCs w:val="20"/>
          <w:vertAlign w:val="superscript"/>
        </w:rPr>
        <w:t xml:space="preserve">1 </w:t>
      </w:r>
      <w:r w:rsidRPr="00FA04EE">
        <w:rPr>
          <w:rFonts w:ascii="Cambria" w:hAnsi="Cambria" w:cs="Times New Roman"/>
          <w:i/>
          <w:color w:val="000000" w:themeColor="text1"/>
          <w:szCs w:val="20"/>
        </w:rPr>
        <w:t xml:space="preserve">Return, O Israel, to the </w:t>
      </w:r>
      <w:r w:rsidRPr="00FA04EE">
        <w:rPr>
          <w:rFonts w:ascii="Cambria" w:hAnsi="Cambria" w:cs="Times New Roman"/>
          <w:i/>
          <w:smallCaps/>
          <w:color w:val="000000" w:themeColor="text1"/>
          <w:szCs w:val="20"/>
        </w:rPr>
        <w:t>Lord</w:t>
      </w:r>
      <w:r w:rsidRPr="00FA04EE">
        <w:rPr>
          <w:rFonts w:ascii="Cambria" w:hAnsi="Cambria" w:cs="Times New Roman"/>
          <w:i/>
          <w:color w:val="000000" w:themeColor="text1"/>
          <w:szCs w:val="20"/>
        </w:rPr>
        <w:t xml:space="preserve"> your God, for you have stumbled because of your iniquity. </w:t>
      </w:r>
      <w:r w:rsidRPr="00FA04EE">
        <w:rPr>
          <w:rFonts w:ascii="Cambria" w:hAnsi="Cambria" w:cs="Times New Roman"/>
          <w:i/>
          <w:color w:val="000000" w:themeColor="text1"/>
          <w:szCs w:val="20"/>
          <w:vertAlign w:val="superscript"/>
        </w:rPr>
        <w:t>2 </w:t>
      </w:r>
      <w:r w:rsidRPr="00FA04EE">
        <w:rPr>
          <w:rFonts w:ascii="Cambria" w:hAnsi="Cambria" w:cs="Times New Roman"/>
          <w:i/>
          <w:color w:val="000000" w:themeColor="text1"/>
          <w:szCs w:val="20"/>
        </w:rPr>
        <w:t xml:space="preserve">Take with you words and return to the </w:t>
      </w:r>
      <w:r w:rsidRPr="00FA04EE">
        <w:rPr>
          <w:rFonts w:ascii="Cambria" w:hAnsi="Cambria" w:cs="Times New Roman"/>
          <w:i/>
          <w:smallCaps/>
          <w:color w:val="000000" w:themeColor="text1"/>
          <w:szCs w:val="20"/>
        </w:rPr>
        <w:t>Lord</w:t>
      </w:r>
      <w:r w:rsidRPr="00FA04EE">
        <w:rPr>
          <w:rFonts w:ascii="Cambria" w:hAnsi="Cambria" w:cs="Times New Roman"/>
          <w:i/>
          <w:color w:val="000000" w:themeColor="text1"/>
          <w:szCs w:val="20"/>
        </w:rPr>
        <w:t xml:space="preserve">; say to him, “Take away all iniquity; accept what is good, and we will pay with bulls the vows of our lips. </w:t>
      </w:r>
      <w:r w:rsidRPr="00FA04EE">
        <w:rPr>
          <w:rFonts w:ascii="Cambria" w:hAnsi="Cambria" w:cs="Times New Roman"/>
          <w:i/>
          <w:color w:val="000000" w:themeColor="text1"/>
          <w:szCs w:val="20"/>
          <w:vertAlign w:val="superscript"/>
        </w:rPr>
        <w:t>3 </w:t>
      </w:r>
      <w:r w:rsidRPr="00FA04EE">
        <w:rPr>
          <w:rFonts w:ascii="Cambria" w:hAnsi="Cambria" w:cs="Times New Roman"/>
          <w:i/>
          <w:color w:val="000000" w:themeColor="text1"/>
          <w:szCs w:val="20"/>
        </w:rPr>
        <w:t xml:space="preserve">Assyria shall not save us; we will not ride on horses; and we will say no more, ‘Our God,’ to the work of our hands. In you the orphan finds mercy.” </w:t>
      </w:r>
    </w:p>
    <w:p w14:paraId="502858D2" w14:textId="77777777" w:rsidR="00FA04EE" w:rsidRDefault="00FA04EE" w:rsidP="00FA04EE">
      <w:pPr>
        <w:tabs>
          <w:tab w:val="right" w:pos="200"/>
          <w:tab w:val="left" w:pos="400"/>
        </w:tabs>
        <w:autoSpaceDE w:val="0"/>
        <w:autoSpaceDN w:val="0"/>
        <w:adjustRightInd w:val="0"/>
        <w:ind w:left="960" w:hanging="960"/>
        <w:rPr>
          <w:rFonts w:ascii="Cambria" w:hAnsi="Cambria" w:cs="Times New Roman"/>
          <w:b/>
          <w:i/>
          <w:color w:val="984806" w:themeColor="accent6" w:themeShade="80"/>
          <w:szCs w:val="20"/>
        </w:rPr>
      </w:pPr>
    </w:p>
    <w:p w14:paraId="36E4481B" w14:textId="77777777" w:rsidR="00FA04EE" w:rsidRDefault="00FA04EE" w:rsidP="00FA04EE">
      <w:pPr>
        <w:tabs>
          <w:tab w:val="right" w:pos="200"/>
          <w:tab w:val="left" w:pos="400"/>
        </w:tabs>
        <w:autoSpaceDE w:val="0"/>
        <w:autoSpaceDN w:val="0"/>
        <w:adjustRightInd w:val="0"/>
        <w:ind w:left="960" w:hanging="960"/>
        <w:rPr>
          <w:rFonts w:ascii="Cambria" w:hAnsi="Cambria" w:cs="Times New Roman"/>
          <w:b/>
          <w:i/>
          <w:color w:val="984806" w:themeColor="accent6" w:themeShade="80"/>
          <w:szCs w:val="20"/>
        </w:rPr>
      </w:pPr>
    </w:p>
    <w:p w14:paraId="6EAF0926" w14:textId="2799037C" w:rsidR="00FA04EE" w:rsidRPr="00FA04EE" w:rsidRDefault="00FA04EE" w:rsidP="00C30383">
      <w:pPr>
        <w:tabs>
          <w:tab w:val="right" w:pos="200"/>
          <w:tab w:val="left" w:pos="400"/>
          <w:tab w:val="left" w:pos="1350"/>
        </w:tabs>
        <w:autoSpaceDE w:val="0"/>
        <w:autoSpaceDN w:val="0"/>
        <w:adjustRightInd w:val="0"/>
        <w:spacing w:line="360" w:lineRule="auto"/>
        <w:jc w:val="center"/>
        <w:rPr>
          <w:rFonts w:ascii="Avenir Roman" w:hAnsi="Avenir Roman" w:cs="Times New Roman"/>
          <w:color w:val="000000" w:themeColor="text1"/>
          <w:szCs w:val="20"/>
          <w:u w:val="single"/>
        </w:rPr>
      </w:pPr>
      <w:r w:rsidRPr="00FA04EE">
        <w:rPr>
          <w:rFonts w:ascii="Avenir Roman" w:hAnsi="Avenir Roman" w:cs="Times New Roman"/>
          <w:color w:val="000000" w:themeColor="text1"/>
          <w:szCs w:val="20"/>
        </w:rPr>
        <w:t xml:space="preserve">ADMIT TO OURSELVES WE HAVE </w:t>
      </w:r>
      <w:r w:rsidR="00010F2E" w:rsidRPr="00010F2E">
        <w:rPr>
          <w:rFonts w:ascii="Avenir Light" w:hAnsi="Avenir Light"/>
          <w:szCs w:val="20"/>
          <w:u w:val="single"/>
        </w:rPr>
        <w:t>WANDERED</w:t>
      </w:r>
      <w:r w:rsidRPr="00DC0B2A">
        <w:rPr>
          <w:rFonts w:ascii="Avenir Roman" w:hAnsi="Avenir Roman" w:cs="Times New Roman"/>
          <w:color w:val="000000" w:themeColor="text1"/>
          <w:szCs w:val="20"/>
        </w:rPr>
        <w:t xml:space="preserve"> </w:t>
      </w:r>
      <w:r w:rsidR="00DC0B2A">
        <w:rPr>
          <w:rFonts w:ascii="Avenir Roman" w:hAnsi="Avenir Roman" w:cs="Times New Roman"/>
          <w:color w:val="000000" w:themeColor="text1"/>
          <w:szCs w:val="20"/>
        </w:rPr>
        <w:br/>
      </w:r>
      <w:r w:rsidRPr="00FA04EE">
        <w:rPr>
          <w:rFonts w:ascii="Avenir Roman" w:hAnsi="Avenir Roman" w:cs="Times New Roman"/>
          <w:color w:val="000000" w:themeColor="text1"/>
          <w:szCs w:val="20"/>
        </w:rPr>
        <w:t>FROM GOD’S LOVE</w:t>
      </w:r>
    </w:p>
    <w:p w14:paraId="4BFEF2BC" w14:textId="77777777" w:rsidR="00C93855" w:rsidRDefault="00C93855" w:rsidP="00FA04EE">
      <w:pPr>
        <w:autoSpaceDE w:val="0"/>
        <w:autoSpaceDN w:val="0"/>
        <w:adjustRightInd w:val="0"/>
        <w:jc w:val="both"/>
        <w:rPr>
          <w:rFonts w:ascii="Cambria" w:hAnsi="Cambria" w:cs="Times New Roman"/>
          <w:b/>
          <w:szCs w:val="20"/>
        </w:rPr>
      </w:pPr>
    </w:p>
    <w:p w14:paraId="0437236C" w14:textId="77777777" w:rsidR="00FA04EE" w:rsidRDefault="00FA04EE" w:rsidP="00FA04EE">
      <w:pPr>
        <w:autoSpaceDE w:val="0"/>
        <w:autoSpaceDN w:val="0"/>
        <w:adjustRightInd w:val="0"/>
        <w:jc w:val="both"/>
        <w:rPr>
          <w:rFonts w:ascii="Cambria" w:hAnsi="Cambria" w:cs="Times New Roman"/>
          <w:b/>
          <w:szCs w:val="20"/>
        </w:rPr>
      </w:pPr>
    </w:p>
    <w:p w14:paraId="5EE671B4" w14:textId="664BE08E" w:rsidR="00FA04EE" w:rsidRDefault="00FA04EE" w:rsidP="00FA04EE">
      <w:pPr>
        <w:tabs>
          <w:tab w:val="right" w:pos="200"/>
          <w:tab w:val="left" w:pos="400"/>
        </w:tabs>
        <w:autoSpaceDE w:val="0"/>
        <w:autoSpaceDN w:val="0"/>
        <w:adjustRightInd w:val="0"/>
        <w:rPr>
          <w:rFonts w:ascii="Avenir Roman" w:hAnsi="Avenir Roman" w:cs="Times New Roman"/>
          <w:color w:val="000000" w:themeColor="text1"/>
          <w:szCs w:val="20"/>
        </w:rPr>
      </w:pPr>
      <w:r w:rsidRPr="00FA04EE">
        <w:rPr>
          <w:rFonts w:ascii="Avenir Roman" w:hAnsi="Avenir Roman" w:cs="Times New Roman"/>
          <w:color w:val="000000" w:themeColor="text1"/>
          <w:szCs w:val="20"/>
        </w:rPr>
        <w:t xml:space="preserve">CONFESS OUR </w:t>
      </w:r>
      <w:r w:rsidR="00010F2E" w:rsidRPr="00010F2E">
        <w:rPr>
          <w:rFonts w:ascii="Avenir Roman" w:hAnsi="Avenir Roman" w:cs="Times New Roman"/>
          <w:color w:val="000000" w:themeColor="text1"/>
          <w:szCs w:val="20"/>
          <w:u w:val="single"/>
        </w:rPr>
        <w:t>SINS</w:t>
      </w:r>
      <w:r w:rsidRPr="00DC0B2A">
        <w:rPr>
          <w:rFonts w:ascii="Avenir Roman" w:hAnsi="Avenir Roman" w:cs="Times New Roman"/>
          <w:color w:val="000000" w:themeColor="text1"/>
          <w:szCs w:val="20"/>
        </w:rPr>
        <w:t xml:space="preserve"> </w:t>
      </w:r>
      <w:r w:rsidRPr="00FA04EE">
        <w:rPr>
          <w:rFonts w:ascii="Avenir Roman" w:hAnsi="Avenir Roman" w:cs="Times New Roman"/>
          <w:color w:val="000000" w:themeColor="text1"/>
          <w:szCs w:val="20"/>
        </w:rPr>
        <w:t>TO GOD</w:t>
      </w:r>
    </w:p>
    <w:p w14:paraId="49A4E2ED" w14:textId="77777777" w:rsidR="00FA04EE" w:rsidRPr="00FA04EE" w:rsidRDefault="00FA04EE" w:rsidP="00FA04EE">
      <w:pPr>
        <w:tabs>
          <w:tab w:val="right" w:pos="200"/>
          <w:tab w:val="left" w:pos="400"/>
        </w:tabs>
        <w:autoSpaceDE w:val="0"/>
        <w:autoSpaceDN w:val="0"/>
        <w:adjustRightInd w:val="0"/>
        <w:rPr>
          <w:rFonts w:ascii="Avenir Roman" w:hAnsi="Avenir Roman" w:cs="Times New Roman"/>
          <w:color w:val="000000" w:themeColor="text1"/>
          <w:szCs w:val="20"/>
        </w:rPr>
      </w:pPr>
    </w:p>
    <w:p w14:paraId="55A28473" w14:textId="014A1702" w:rsidR="00FA04EE" w:rsidRDefault="00FA04EE" w:rsidP="00FA04EE">
      <w:pPr>
        <w:pStyle w:val="ListParagraph"/>
        <w:numPr>
          <w:ilvl w:val="0"/>
          <w:numId w:val="30"/>
        </w:numPr>
        <w:autoSpaceDE w:val="0"/>
        <w:autoSpaceDN w:val="0"/>
        <w:adjustRightInd w:val="0"/>
        <w:ind w:left="360"/>
        <w:rPr>
          <w:rFonts w:ascii="Avenir Roman" w:hAnsi="Avenir Roman" w:cs="Times New Roman"/>
          <w:color w:val="000000" w:themeColor="text1"/>
        </w:rPr>
      </w:pPr>
      <w:r w:rsidRPr="00FA04EE">
        <w:rPr>
          <w:rFonts w:ascii="Avenir Roman" w:hAnsi="Avenir Roman" w:cs="Times New Roman"/>
          <w:color w:val="000000" w:themeColor="text1"/>
        </w:rPr>
        <w:t xml:space="preserve">MY </w:t>
      </w:r>
      <w:r w:rsidR="00010F2E" w:rsidRPr="00010F2E">
        <w:rPr>
          <w:rFonts w:ascii="Avenir Roman" w:hAnsi="Avenir Roman" w:cs="Times New Roman"/>
          <w:color w:val="000000" w:themeColor="text1"/>
          <w:u w:val="single"/>
        </w:rPr>
        <w:t>RELATIONSHIPS</w:t>
      </w:r>
      <w:r w:rsidR="00F04050">
        <w:rPr>
          <w:rFonts w:ascii="Avenir Roman" w:hAnsi="Avenir Roman" w:cs="Times New Roman"/>
          <w:color w:val="000000" w:themeColor="text1"/>
        </w:rPr>
        <w:t xml:space="preserve"> CAN’T SAVE ME.</w:t>
      </w:r>
      <w:r>
        <w:rPr>
          <w:rFonts w:ascii="Avenir Roman" w:hAnsi="Avenir Roman" w:cs="Times New Roman"/>
          <w:color w:val="000000" w:themeColor="text1"/>
        </w:rPr>
        <w:t xml:space="preserve"> </w:t>
      </w:r>
      <w:r w:rsidRPr="00FA04EE">
        <w:rPr>
          <w:rFonts w:ascii="Avenir Roman" w:hAnsi="Avenir Roman" w:cs="Times New Roman"/>
          <w:color w:val="000000" w:themeColor="text1"/>
        </w:rPr>
        <w:t>GOD</w:t>
      </w:r>
      <w:r w:rsidR="00F04050">
        <w:rPr>
          <w:rFonts w:ascii="Avenir Roman" w:hAnsi="Avenir Roman" w:cs="Times New Roman"/>
          <w:color w:val="000000" w:themeColor="text1"/>
        </w:rPr>
        <w:t>,</w:t>
      </w:r>
      <w:r w:rsidRPr="00FA04EE">
        <w:rPr>
          <w:rFonts w:ascii="Avenir Roman" w:hAnsi="Avenir Roman" w:cs="Times New Roman"/>
          <w:color w:val="000000" w:themeColor="text1"/>
        </w:rPr>
        <w:t xml:space="preserve"> ONLY YOU CAN</w:t>
      </w:r>
      <w:r>
        <w:rPr>
          <w:rFonts w:ascii="Avenir Roman" w:hAnsi="Avenir Roman" w:cs="Times New Roman"/>
          <w:color w:val="000000" w:themeColor="text1"/>
        </w:rPr>
        <w:t>.</w:t>
      </w:r>
    </w:p>
    <w:p w14:paraId="56C00E43" w14:textId="77777777" w:rsidR="00FA04EE" w:rsidRDefault="00FA04EE" w:rsidP="00FA04EE">
      <w:pPr>
        <w:autoSpaceDE w:val="0"/>
        <w:autoSpaceDN w:val="0"/>
        <w:adjustRightInd w:val="0"/>
        <w:rPr>
          <w:rFonts w:ascii="Avenir Roman" w:hAnsi="Avenir Roman" w:cs="Times New Roman"/>
          <w:color w:val="000000" w:themeColor="text1"/>
        </w:rPr>
      </w:pPr>
    </w:p>
    <w:p w14:paraId="20EFFC0E" w14:textId="77777777" w:rsidR="00FA04EE" w:rsidRPr="00FA04EE" w:rsidRDefault="00FA04EE" w:rsidP="00FA04EE">
      <w:pPr>
        <w:autoSpaceDE w:val="0"/>
        <w:autoSpaceDN w:val="0"/>
        <w:adjustRightInd w:val="0"/>
        <w:rPr>
          <w:rFonts w:ascii="Avenir Roman" w:hAnsi="Avenir Roman" w:cs="Times New Roman"/>
          <w:color w:val="000000" w:themeColor="text1"/>
        </w:rPr>
      </w:pPr>
    </w:p>
    <w:p w14:paraId="31A56527" w14:textId="3E3391B3" w:rsidR="00FA04EE" w:rsidRDefault="00FA04EE" w:rsidP="00FA04EE">
      <w:pPr>
        <w:pStyle w:val="ListParagraph"/>
        <w:numPr>
          <w:ilvl w:val="0"/>
          <w:numId w:val="30"/>
        </w:numPr>
        <w:autoSpaceDE w:val="0"/>
        <w:autoSpaceDN w:val="0"/>
        <w:adjustRightInd w:val="0"/>
        <w:ind w:left="360"/>
        <w:rPr>
          <w:rFonts w:ascii="Avenir Roman" w:hAnsi="Avenir Roman" w:cs="Times New Roman"/>
          <w:color w:val="000000" w:themeColor="text1"/>
        </w:rPr>
      </w:pPr>
      <w:r w:rsidRPr="00FA04EE">
        <w:rPr>
          <w:rFonts w:ascii="Avenir Roman" w:hAnsi="Avenir Roman" w:cs="Times New Roman"/>
          <w:color w:val="000000" w:themeColor="text1"/>
        </w:rPr>
        <w:t>MY</w:t>
      </w:r>
      <w:r>
        <w:rPr>
          <w:rFonts w:ascii="Avenir Roman" w:hAnsi="Avenir Roman" w:cs="Times New Roman"/>
          <w:color w:val="000000" w:themeColor="text1"/>
        </w:rPr>
        <w:t xml:space="preserve"> </w:t>
      </w:r>
      <w:r w:rsidR="00010F2E" w:rsidRPr="00010F2E">
        <w:rPr>
          <w:rFonts w:ascii="Avenir Roman" w:hAnsi="Avenir Roman" w:cs="Times New Roman"/>
          <w:color w:val="000000" w:themeColor="text1"/>
          <w:u w:val="single"/>
        </w:rPr>
        <w:t>BEST EFFORTS</w:t>
      </w:r>
      <w:r w:rsidR="00C30383">
        <w:rPr>
          <w:rFonts w:ascii="Avenir Roman" w:hAnsi="Avenir Roman" w:cs="Times New Roman"/>
          <w:color w:val="000000" w:themeColor="text1"/>
        </w:rPr>
        <w:t xml:space="preserve"> </w:t>
      </w:r>
      <w:r>
        <w:rPr>
          <w:rFonts w:ascii="Avenir Roman" w:hAnsi="Avenir Roman" w:cs="Times New Roman"/>
          <w:color w:val="000000" w:themeColor="text1"/>
        </w:rPr>
        <w:t>CAN’</w:t>
      </w:r>
      <w:r w:rsidR="00F04050">
        <w:rPr>
          <w:rFonts w:ascii="Avenir Roman" w:hAnsi="Avenir Roman" w:cs="Times New Roman"/>
          <w:color w:val="000000" w:themeColor="text1"/>
        </w:rPr>
        <w:t>T SAVE ME.</w:t>
      </w:r>
      <w:r w:rsidRPr="00FA04EE">
        <w:rPr>
          <w:rFonts w:ascii="Avenir Roman" w:hAnsi="Avenir Roman" w:cs="Times New Roman"/>
          <w:color w:val="000000" w:themeColor="text1"/>
        </w:rPr>
        <w:t xml:space="preserve"> GOD</w:t>
      </w:r>
      <w:r w:rsidR="00F04050">
        <w:rPr>
          <w:rFonts w:ascii="Avenir Roman" w:hAnsi="Avenir Roman" w:cs="Times New Roman"/>
          <w:color w:val="000000" w:themeColor="text1"/>
        </w:rPr>
        <w:t>,</w:t>
      </w:r>
      <w:r w:rsidRPr="00FA04EE">
        <w:rPr>
          <w:rFonts w:ascii="Avenir Roman" w:hAnsi="Avenir Roman" w:cs="Times New Roman"/>
          <w:color w:val="000000" w:themeColor="text1"/>
        </w:rPr>
        <w:t xml:space="preserve"> ONLY YOU CAN. </w:t>
      </w:r>
    </w:p>
    <w:p w14:paraId="31264842" w14:textId="77777777" w:rsidR="00FA04EE" w:rsidRDefault="00FA04EE" w:rsidP="00FA04EE">
      <w:pPr>
        <w:pStyle w:val="ListParagraph"/>
        <w:rPr>
          <w:rFonts w:ascii="Avenir Roman" w:hAnsi="Avenir Roman" w:cs="Times New Roman"/>
          <w:color w:val="000000" w:themeColor="text1"/>
        </w:rPr>
      </w:pPr>
    </w:p>
    <w:p w14:paraId="24AEE392" w14:textId="77777777" w:rsidR="00FA04EE" w:rsidRPr="00FA04EE" w:rsidRDefault="00FA04EE" w:rsidP="00FA04EE">
      <w:pPr>
        <w:pStyle w:val="ListParagraph"/>
        <w:rPr>
          <w:rFonts w:ascii="Avenir Roman" w:hAnsi="Avenir Roman" w:cs="Times New Roman"/>
          <w:color w:val="000000" w:themeColor="text1"/>
        </w:rPr>
      </w:pPr>
    </w:p>
    <w:p w14:paraId="645D187A" w14:textId="7288885A" w:rsidR="00FA04EE" w:rsidRPr="00FA04EE" w:rsidRDefault="00FA04EE" w:rsidP="00FA04EE">
      <w:pPr>
        <w:pStyle w:val="ListParagraph"/>
        <w:numPr>
          <w:ilvl w:val="0"/>
          <w:numId w:val="30"/>
        </w:numPr>
        <w:autoSpaceDE w:val="0"/>
        <w:autoSpaceDN w:val="0"/>
        <w:adjustRightInd w:val="0"/>
        <w:ind w:left="360"/>
        <w:rPr>
          <w:rFonts w:ascii="Avenir Roman" w:hAnsi="Avenir Roman" w:cs="Times New Roman"/>
          <w:color w:val="000000" w:themeColor="text1"/>
        </w:rPr>
      </w:pPr>
      <w:r w:rsidRPr="00FA04EE">
        <w:rPr>
          <w:rFonts w:ascii="Avenir Roman" w:hAnsi="Avenir Roman" w:cs="Times New Roman"/>
          <w:color w:val="000000" w:themeColor="text1"/>
        </w:rPr>
        <w:t xml:space="preserve">MY </w:t>
      </w:r>
      <w:r w:rsidR="00010F2E" w:rsidRPr="00010F2E">
        <w:rPr>
          <w:rFonts w:ascii="Avenir Roman" w:hAnsi="Avenir Roman" w:cs="Times New Roman"/>
          <w:color w:val="000000" w:themeColor="text1"/>
          <w:u w:val="single"/>
        </w:rPr>
        <w:t>ACCOMPLISHMENTS</w:t>
      </w:r>
      <w:r w:rsidR="00F04050">
        <w:rPr>
          <w:rFonts w:ascii="Avenir Roman" w:hAnsi="Avenir Roman" w:cs="Times New Roman"/>
          <w:color w:val="000000" w:themeColor="text1"/>
        </w:rPr>
        <w:t xml:space="preserve"> CAN’T SAVE ME.</w:t>
      </w:r>
      <w:r>
        <w:rPr>
          <w:rFonts w:ascii="Avenir Roman" w:hAnsi="Avenir Roman" w:cs="Times New Roman"/>
          <w:color w:val="000000" w:themeColor="text1"/>
        </w:rPr>
        <w:t xml:space="preserve"> </w:t>
      </w:r>
      <w:r w:rsidRPr="00FA04EE">
        <w:rPr>
          <w:rFonts w:ascii="Avenir Roman" w:hAnsi="Avenir Roman" w:cs="Times New Roman"/>
          <w:color w:val="000000" w:themeColor="text1"/>
        </w:rPr>
        <w:t>GOD</w:t>
      </w:r>
      <w:r w:rsidR="00F04050">
        <w:rPr>
          <w:rFonts w:ascii="Avenir Roman" w:hAnsi="Avenir Roman" w:cs="Times New Roman"/>
          <w:color w:val="000000" w:themeColor="text1"/>
        </w:rPr>
        <w:t>,</w:t>
      </w:r>
      <w:r w:rsidRPr="00FA04EE">
        <w:rPr>
          <w:rFonts w:ascii="Avenir Roman" w:hAnsi="Avenir Roman" w:cs="Times New Roman"/>
          <w:color w:val="000000" w:themeColor="text1"/>
        </w:rPr>
        <w:t xml:space="preserve"> ONLY YOU CAN</w:t>
      </w:r>
      <w:r>
        <w:rPr>
          <w:rFonts w:ascii="Avenir Roman" w:hAnsi="Avenir Roman" w:cs="Times New Roman"/>
          <w:color w:val="000000" w:themeColor="text1"/>
        </w:rPr>
        <w:t>.</w:t>
      </w:r>
      <w:r w:rsidRPr="00FA04EE">
        <w:rPr>
          <w:rFonts w:ascii="Avenir Roman" w:hAnsi="Avenir Roman" w:cs="Times New Roman"/>
          <w:color w:val="000000" w:themeColor="text1"/>
        </w:rPr>
        <w:t xml:space="preserve"> </w:t>
      </w:r>
    </w:p>
    <w:p w14:paraId="6280E240" w14:textId="77777777" w:rsidR="00FA04EE" w:rsidRDefault="00FA04EE" w:rsidP="00FA04EE">
      <w:pPr>
        <w:pStyle w:val="ListParagraph"/>
        <w:autoSpaceDE w:val="0"/>
        <w:autoSpaceDN w:val="0"/>
        <w:adjustRightInd w:val="0"/>
        <w:ind w:left="360"/>
        <w:rPr>
          <w:rFonts w:ascii="Avenir Roman" w:hAnsi="Avenir Roman" w:cs="Times New Roman"/>
          <w:color w:val="000000" w:themeColor="text1"/>
        </w:rPr>
      </w:pPr>
    </w:p>
    <w:p w14:paraId="05749A9A" w14:textId="713AA783" w:rsidR="00FA04EE" w:rsidRPr="00F04050" w:rsidRDefault="00F04050" w:rsidP="00F04050">
      <w:pPr>
        <w:rPr>
          <w:rFonts w:ascii="Avenir Roman" w:hAnsi="Avenir Roman"/>
          <w:color w:val="000000" w:themeColor="text1"/>
          <w:szCs w:val="20"/>
          <w:u w:val="single"/>
        </w:rPr>
      </w:pPr>
      <w:r>
        <w:rPr>
          <w:rFonts w:ascii="Avenir Roman" w:hAnsi="Avenir Roman"/>
          <w:color w:val="000000" w:themeColor="text1"/>
          <w:szCs w:val="20"/>
        </w:rPr>
        <w:br/>
      </w:r>
      <w:r w:rsidR="00FA04EE" w:rsidRPr="00F04050">
        <w:rPr>
          <w:rFonts w:ascii="Avenir Roman" w:hAnsi="Avenir Roman"/>
          <w:color w:val="000000" w:themeColor="text1"/>
          <w:szCs w:val="20"/>
        </w:rPr>
        <w:t>REC</w:t>
      </w:r>
      <w:r w:rsidR="00485830" w:rsidRPr="00F04050">
        <w:rPr>
          <w:rFonts w:ascii="Avenir Roman" w:hAnsi="Avenir Roman"/>
          <w:color w:val="000000" w:themeColor="text1"/>
          <w:szCs w:val="20"/>
        </w:rPr>
        <w:t>E</w:t>
      </w:r>
      <w:r w:rsidR="00FA04EE" w:rsidRPr="00F04050">
        <w:rPr>
          <w:rFonts w:ascii="Avenir Roman" w:hAnsi="Avenir Roman"/>
          <w:color w:val="000000" w:themeColor="text1"/>
          <w:szCs w:val="20"/>
        </w:rPr>
        <w:t xml:space="preserve">IVE GOD’S </w:t>
      </w:r>
      <w:r w:rsidR="00B64602" w:rsidRPr="00B64602">
        <w:rPr>
          <w:rFonts w:ascii="Avenir Roman" w:hAnsi="Avenir Roman" w:cs="Times New Roman"/>
          <w:color w:val="000000" w:themeColor="text1"/>
          <w:u w:val="single"/>
        </w:rPr>
        <w:t>HEALING</w:t>
      </w:r>
      <w:r w:rsidR="00FA04EE" w:rsidRPr="00F04050">
        <w:rPr>
          <w:rFonts w:ascii="Avenir Roman" w:hAnsi="Avenir Roman"/>
          <w:color w:val="000000" w:themeColor="text1"/>
          <w:szCs w:val="20"/>
          <w:u w:val="single"/>
        </w:rPr>
        <w:t xml:space="preserve"> </w:t>
      </w:r>
    </w:p>
    <w:p w14:paraId="655BC841" w14:textId="77777777" w:rsidR="00FA04EE" w:rsidRDefault="00FA04EE" w:rsidP="00FA04EE">
      <w:pPr>
        <w:autoSpaceDE w:val="0"/>
        <w:autoSpaceDN w:val="0"/>
        <w:adjustRightInd w:val="0"/>
        <w:rPr>
          <w:rFonts w:ascii="Avenir Roman" w:hAnsi="Avenir Roman" w:cs="Times New Roman"/>
          <w:color w:val="000000" w:themeColor="text1"/>
        </w:rPr>
      </w:pPr>
    </w:p>
    <w:p w14:paraId="0D1E5C4E" w14:textId="5311460E" w:rsidR="00FA04EE" w:rsidRDefault="00FA04EE" w:rsidP="00FA04EE">
      <w:pPr>
        <w:autoSpaceDE w:val="0"/>
        <w:autoSpaceDN w:val="0"/>
        <w:adjustRightInd w:val="0"/>
        <w:rPr>
          <w:rFonts w:ascii="Cambria" w:hAnsi="Cambria" w:cs="Times New Roman"/>
          <w:i/>
          <w:color w:val="000000" w:themeColor="text1"/>
        </w:rPr>
      </w:pPr>
      <w:r w:rsidRPr="00485830">
        <w:rPr>
          <w:rFonts w:ascii="Cambria" w:hAnsi="Cambria" w:cs="Times New Roman"/>
          <w:b/>
          <w:color w:val="000000" w:themeColor="text1"/>
        </w:rPr>
        <w:t>Hosea 14:4 (ESV)</w:t>
      </w:r>
      <w:r w:rsidRPr="001D4690">
        <w:rPr>
          <w:rFonts w:ascii="Cambria" w:hAnsi="Cambria" w:cs="Times New Roman"/>
          <w:b/>
          <w:i/>
          <w:color w:val="000000" w:themeColor="text1"/>
          <w:vertAlign w:val="superscript"/>
        </w:rPr>
        <w:t xml:space="preserve"> </w:t>
      </w:r>
      <w:r w:rsidR="00485830">
        <w:rPr>
          <w:rFonts w:ascii="Cambria" w:hAnsi="Cambria" w:cs="Times New Roman"/>
          <w:b/>
          <w:i/>
          <w:color w:val="000000" w:themeColor="text1"/>
          <w:vertAlign w:val="superscript"/>
        </w:rPr>
        <w:t xml:space="preserve">  </w:t>
      </w:r>
      <w:r w:rsidR="00485830">
        <w:rPr>
          <w:rFonts w:ascii="Cambria" w:hAnsi="Cambria" w:cs="Times New Roman"/>
          <w:i/>
          <w:color w:val="000000" w:themeColor="text1"/>
          <w:szCs w:val="20"/>
          <w:vertAlign w:val="superscript"/>
        </w:rPr>
        <w:t xml:space="preserve">4 </w:t>
      </w:r>
      <w:r w:rsidRPr="00FA04EE">
        <w:rPr>
          <w:rFonts w:ascii="Cambria" w:hAnsi="Cambria" w:cs="Times New Roman"/>
          <w:i/>
          <w:color w:val="000000" w:themeColor="text1"/>
        </w:rPr>
        <w:t>I will heal their apostasy; I will love them freely, for my anger has turned from them.</w:t>
      </w:r>
    </w:p>
    <w:p w14:paraId="60C7C505" w14:textId="411E1185" w:rsidR="00FA04EE" w:rsidRPr="00FA04EE" w:rsidRDefault="00FA04EE" w:rsidP="00F04050">
      <w:pPr>
        <w:tabs>
          <w:tab w:val="right" w:pos="200"/>
          <w:tab w:val="left" w:pos="400"/>
        </w:tabs>
        <w:autoSpaceDE w:val="0"/>
        <w:autoSpaceDN w:val="0"/>
        <w:adjustRightInd w:val="0"/>
        <w:spacing w:before="240"/>
        <w:jc w:val="center"/>
        <w:rPr>
          <w:rFonts w:ascii="Avenir Roman" w:hAnsi="Avenir Roman" w:cs="Times New Roman"/>
          <w:b/>
          <w:color w:val="000000" w:themeColor="text1"/>
        </w:rPr>
      </w:pPr>
      <w:r w:rsidRPr="00FA04EE">
        <w:rPr>
          <w:rFonts w:ascii="Avenir Roman" w:hAnsi="Avenir Roman" w:cs="Times New Roman"/>
          <w:b/>
          <w:color w:val="000000" w:themeColor="text1"/>
        </w:rPr>
        <w:t>HOW DOES GOD HEAL?</w:t>
      </w:r>
    </w:p>
    <w:p w14:paraId="6ADE42DB" w14:textId="77777777" w:rsidR="00FA04EE" w:rsidRDefault="00FA04EE" w:rsidP="00FA04EE">
      <w:pPr>
        <w:rPr>
          <w:rFonts w:ascii="Cambria" w:hAnsi="Cambria"/>
          <w:b/>
          <w:color w:val="FF0000"/>
          <w:szCs w:val="20"/>
        </w:rPr>
      </w:pPr>
    </w:p>
    <w:p w14:paraId="6BB7B6EE" w14:textId="481AB001" w:rsidR="00FA04EE" w:rsidRPr="00FA04EE" w:rsidRDefault="00FA04EE" w:rsidP="00FA04EE">
      <w:pPr>
        <w:rPr>
          <w:rFonts w:ascii="Cambria" w:hAnsi="Cambria"/>
          <w:i/>
          <w:color w:val="000000" w:themeColor="text1"/>
          <w:szCs w:val="20"/>
        </w:rPr>
      </w:pPr>
      <w:r w:rsidRPr="00DC06BB">
        <w:rPr>
          <w:rFonts w:ascii="Cambria" w:hAnsi="Cambria"/>
          <w:b/>
          <w:color w:val="000000" w:themeColor="text1"/>
          <w:szCs w:val="20"/>
        </w:rPr>
        <w:t>H</w:t>
      </w:r>
      <w:r w:rsidR="00485830">
        <w:rPr>
          <w:rFonts w:ascii="Cambria" w:hAnsi="Cambria"/>
          <w:b/>
          <w:color w:val="000000" w:themeColor="text1"/>
          <w:szCs w:val="20"/>
        </w:rPr>
        <w:t>osea</w:t>
      </w:r>
      <w:r w:rsidRPr="00DC06BB">
        <w:rPr>
          <w:rFonts w:ascii="Cambria" w:hAnsi="Cambria"/>
          <w:b/>
          <w:color w:val="000000" w:themeColor="text1"/>
          <w:szCs w:val="20"/>
        </w:rPr>
        <w:t xml:space="preserve"> 6:1-3 (ESV) </w:t>
      </w:r>
      <w:r w:rsidRPr="00DC06BB">
        <w:rPr>
          <w:rFonts w:ascii="Cambria" w:hAnsi="Cambria"/>
          <w:b/>
          <w:color w:val="984806" w:themeColor="accent6" w:themeShade="80"/>
          <w:szCs w:val="20"/>
        </w:rPr>
        <w:t> </w:t>
      </w:r>
      <w:r w:rsidR="00485830">
        <w:rPr>
          <w:rFonts w:ascii="Cambria" w:hAnsi="Cambria" w:cs="Times New Roman"/>
          <w:i/>
          <w:color w:val="000000" w:themeColor="text1"/>
          <w:szCs w:val="20"/>
          <w:vertAlign w:val="superscript"/>
        </w:rPr>
        <w:t xml:space="preserve">1 </w:t>
      </w:r>
      <w:r w:rsidRPr="00FA04EE">
        <w:rPr>
          <w:rFonts w:ascii="Cambria" w:hAnsi="Cambria"/>
          <w:i/>
          <w:color w:val="000000" w:themeColor="text1"/>
          <w:szCs w:val="20"/>
        </w:rPr>
        <w:t xml:space="preserve">“Come, let us return to the Lord; for he has torn us, that he may heal us; he has struck us down, and he will bind us up. </w:t>
      </w:r>
      <w:r w:rsidRPr="00FA04EE">
        <w:rPr>
          <w:rFonts w:ascii="Cambria" w:hAnsi="Cambria"/>
          <w:i/>
          <w:color w:val="000000" w:themeColor="text1"/>
          <w:szCs w:val="20"/>
          <w:vertAlign w:val="superscript"/>
        </w:rPr>
        <w:t>2 </w:t>
      </w:r>
      <w:r w:rsidRPr="00FA04EE">
        <w:rPr>
          <w:rFonts w:ascii="Cambria" w:hAnsi="Cambria"/>
          <w:i/>
          <w:color w:val="000000" w:themeColor="text1"/>
          <w:szCs w:val="20"/>
        </w:rPr>
        <w:t xml:space="preserve">After two days he will revive us; on the third day he will raise us up, that we may live before him. </w:t>
      </w:r>
      <w:r w:rsidRPr="00FA04EE">
        <w:rPr>
          <w:rFonts w:ascii="Cambria" w:hAnsi="Cambria"/>
          <w:i/>
          <w:color w:val="000000" w:themeColor="text1"/>
          <w:szCs w:val="20"/>
          <w:vertAlign w:val="superscript"/>
        </w:rPr>
        <w:t>3 </w:t>
      </w:r>
      <w:r w:rsidRPr="00FA04EE">
        <w:rPr>
          <w:rFonts w:ascii="Cambria" w:hAnsi="Cambria"/>
          <w:i/>
          <w:color w:val="000000" w:themeColor="text1"/>
          <w:szCs w:val="20"/>
        </w:rPr>
        <w:t xml:space="preserve">Let us know; let us press on to know the Lord; his going out is sure as the dawn; he will come to us as the showers, as the spring rains that water the earth.” </w:t>
      </w:r>
    </w:p>
    <w:p w14:paraId="01F1AD8B" w14:textId="77777777" w:rsidR="00FA04EE" w:rsidRPr="00FA04EE" w:rsidRDefault="00FA04EE" w:rsidP="00FA04EE">
      <w:pPr>
        <w:tabs>
          <w:tab w:val="right" w:pos="200"/>
          <w:tab w:val="left" w:pos="400"/>
        </w:tabs>
        <w:autoSpaceDE w:val="0"/>
        <w:autoSpaceDN w:val="0"/>
        <w:adjustRightInd w:val="0"/>
        <w:rPr>
          <w:rFonts w:ascii="Avenir Roman" w:hAnsi="Avenir Roman" w:cs="Times New Roman"/>
          <w:color w:val="000000" w:themeColor="text1"/>
          <w:szCs w:val="20"/>
        </w:rPr>
      </w:pPr>
    </w:p>
    <w:p w14:paraId="2F9B6252" w14:textId="3CEC1A88" w:rsidR="00FA04EE" w:rsidRPr="00FA04EE" w:rsidRDefault="00F04050" w:rsidP="00FA04EE">
      <w:pPr>
        <w:pStyle w:val="ListParagraph"/>
        <w:numPr>
          <w:ilvl w:val="0"/>
          <w:numId w:val="32"/>
        </w:numPr>
        <w:rPr>
          <w:rFonts w:ascii="Avenir Roman" w:hAnsi="Avenir Roman"/>
          <w:color w:val="000000" w:themeColor="text1"/>
          <w:szCs w:val="20"/>
          <w:u w:val="single"/>
        </w:rPr>
      </w:pPr>
      <w:r w:rsidRPr="00FA04EE">
        <w:rPr>
          <w:rFonts w:ascii="Avenir Roman" w:hAnsi="Avenir Roman"/>
          <w:color w:val="000000" w:themeColor="text1"/>
          <w:szCs w:val="20"/>
        </w:rPr>
        <w:t xml:space="preserve">GOD HEALS WITH </w:t>
      </w:r>
      <w:r w:rsidR="00B64602" w:rsidRPr="00B64602">
        <w:rPr>
          <w:rFonts w:ascii="Avenir Roman" w:hAnsi="Avenir Roman" w:cs="Times New Roman"/>
          <w:color w:val="000000" w:themeColor="text1"/>
          <w:u w:val="single"/>
        </w:rPr>
        <w:t>AFFLICTION</w:t>
      </w:r>
      <w:r w:rsidRPr="00FA04EE">
        <w:rPr>
          <w:rFonts w:ascii="Avenir Roman" w:hAnsi="Avenir Roman"/>
          <w:color w:val="000000" w:themeColor="text1"/>
          <w:szCs w:val="20"/>
        </w:rPr>
        <w:t xml:space="preserve"> </w:t>
      </w:r>
      <w:r>
        <w:rPr>
          <w:rFonts w:ascii="Avenir Roman" w:hAnsi="Avenir Roman"/>
          <w:color w:val="000000" w:themeColor="text1"/>
          <w:szCs w:val="20"/>
        </w:rPr>
        <w:t>AND</w:t>
      </w:r>
      <w:r w:rsidRPr="00FA04EE">
        <w:rPr>
          <w:rFonts w:ascii="Avenir Roman" w:hAnsi="Avenir Roman"/>
          <w:color w:val="000000" w:themeColor="text1"/>
          <w:szCs w:val="20"/>
        </w:rPr>
        <w:t xml:space="preserve"> </w:t>
      </w:r>
      <w:r w:rsidR="00B64602" w:rsidRPr="00B64602">
        <w:rPr>
          <w:rFonts w:ascii="Avenir Roman" w:hAnsi="Avenir Roman" w:cs="Times New Roman"/>
          <w:color w:val="000000" w:themeColor="text1"/>
          <w:u w:val="single"/>
        </w:rPr>
        <w:t>AFFECTION</w:t>
      </w:r>
      <w:r w:rsidRPr="00FA04EE">
        <w:rPr>
          <w:rFonts w:ascii="Avenir Roman" w:hAnsi="Avenir Roman"/>
          <w:color w:val="000000" w:themeColor="text1"/>
          <w:szCs w:val="20"/>
          <w:u w:val="single"/>
        </w:rPr>
        <w:t xml:space="preserve"> </w:t>
      </w:r>
    </w:p>
    <w:p w14:paraId="7717BFCD" w14:textId="77777777" w:rsidR="00FA04EE" w:rsidRDefault="00FA04EE" w:rsidP="00FA04EE">
      <w:pPr>
        <w:rPr>
          <w:rFonts w:ascii="Cambria" w:hAnsi="Cambria"/>
          <w:szCs w:val="20"/>
        </w:rPr>
      </w:pPr>
    </w:p>
    <w:p w14:paraId="65260E69" w14:textId="77777777" w:rsidR="00FA04EE" w:rsidRDefault="00FA04EE" w:rsidP="00FA04EE">
      <w:pPr>
        <w:rPr>
          <w:rFonts w:ascii="Cambria" w:hAnsi="Cambria"/>
          <w:szCs w:val="20"/>
        </w:rPr>
      </w:pPr>
    </w:p>
    <w:p w14:paraId="0003C490" w14:textId="415ABCE7" w:rsidR="00FA04EE" w:rsidRPr="00485830" w:rsidRDefault="00FA04EE" w:rsidP="00FA04EE">
      <w:pPr>
        <w:autoSpaceDE w:val="0"/>
        <w:autoSpaceDN w:val="0"/>
        <w:adjustRightInd w:val="0"/>
        <w:rPr>
          <w:rFonts w:cs="Times New Roman"/>
          <w:color w:val="000000" w:themeColor="text1"/>
        </w:rPr>
      </w:pPr>
      <w:r w:rsidRPr="00485830">
        <w:rPr>
          <w:rFonts w:cs="Times New Roman"/>
          <w:b/>
        </w:rPr>
        <w:t>Hosea 2:19-20 (ESV)</w:t>
      </w:r>
      <w:r w:rsidR="00485830">
        <w:rPr>
          <w:rFonts w:cs="Times New Roman"/>
          <w:b/>
        </w:rPr>
        <w:t xml:space="preserve"> </w:t>
      </w:r>
      <w:r w:rsidRPr="00485830">
        <w:rPr>
          <w:rFonts w:cs="Times New Roman"/>
          <w:b/>
          <w:vertAlign w:val="superscript"/>
        </w:rPr>
        <w:t xml:space="preserve"> </w:t>
      </w:r>
      <w:r w:rsidRPr="00485830">
        <w:rPr>
          <w:rFonts w:cs="Times New Roman"/>
          <w:i/>
          <w:color w:val="000000" w:themeColor="text1"/>
          <w:vertAlign w:val="superscript"/>
        </w:rPr>
        <w:t>19 </w:t>
      </w:r>
      <w:r w:rsidRPr="00485830">
        <w:rPr>
          <w:rFonts w:cs="Times New Roman"/>
          <w:i/>
          <w:color w:val="000000" w:themeColor="text1"/>
        </w:rPr>
        <w:t xml:space="preserve">I will make you my wife forever, showing you righteousness and justice, unfailing love and compassion. </w:t>
      </w:r>
      <w:r w:rsidRPr="00485830">
        <w:rPr>
          <w:rFonts w:cs="Times New Roman"/>
          <w:i/>
          <w:color w:val="000000" w:themeColor="text1"/>
          <w:vertAlign w:val="superscript"/>
        </w:rPr>
        <w:t>20 </w:t>
      </w:r>
      <w:r w:rsidRPr="00485830">
        <w:rPr>
          <w:rFonts w:cs="Times New Roman"/>
          <w:i/>
          <w:color w:val="000000" w:themeColor="text1"/>
        </w:rPr>
        <w:t xml:space="preserve">I will be faithful to you and make you mine, and you will finally know me as the </w:t>
      </w:r>
      <w:r w:rsidRPr="00485830">
        <w:rPr>
          <w:rFonts w:cs="Times New Roman"/>
          <w:i/>
          <w:smallCaps/>
          <w:color w:val="000000" w:themeColor="text1"/>
        </w:rPr>
        <w:t>Lord</w:t>
      </w:r>
      <w:r w:rsidRPr="00485830">
        <w:rPr>
          <w:rFonts w:cs="Times New Roman"/>
          <w:i/>
          <w:color w:val="000000" w:themeColor="text1"/>
        </w:rPr>
        <w:t>.</w:t>
      </w:r>
      <w:r w:rsidRPr="00485830">
        <w:rPr>
          <w:rFonts w:cs="Times New Roman"/>
          <w:color w:val="000000" w:themeColor="text1"/>
        </w:rPr>
        <w:t xml:space="preserve"> </w:t>
      </w:r>
    </w:p>
    <w:p w14:paraId="2B9889CD" w14:textId="77777777" w:rsidR="00FA04EE" w:rsidRDefault="00FA04EE" w:rsidP="00FA04EE">
      <w:pPr>
        <w:autoSpaceDE w:val="0"/>
        <w:autoSpaceDN w:val="0"/>
        <w:adjustRightInd w:val="0"/>
        <w:rPr>
          <w:rFonts w:ascii="Times New Roman" w:hAnsi="Times New Roman" w:cs="Times New Roman"/>
          <w:color w:val="984806" w:themeColor="accent6" w:themeShade="80"/>
        </w:rPr>
      </w:pPr>
    </w:p>
    <w:p w14:paraId="19E4C697" w14:textId="77777777" w:rsidR="00485830" w:rsidRDefault="00485830" w:rsidP="00FA04EE">
      <w:pPr>
        <w:autoSpaceDE w:val="0"/>
        <w:autoSpaceDN w:val="0"/>
        <w:adjustRightInd w:val="0"/>
        <w:rPr>
          <w:rFonts w:ascii="Times New Roman" w:hAnsi="Times New Roman" w:cs="Times New Roman"/>
          <w:color w:val="984806" w:themeColor="accent6" w:themeShade="80"/>
        </w:rPr>
      </w:pPr>
    </w:p>
    <w:p w14:paraId="7F1747DA" w14:textId="5BECE055" w:rsidR="00FA04EE" w:rsidRPr="00485830" w:rsidRDefault="00FA04EE" w:rsidP="00485830">
      <w:pPr>
        <w:autoSpaceDE w:val="0"/>
        <w:autoSpaceDN w:val="0"/>
        <w:adjustRightInd w:val="0"/>
        <w:rPr>
          <w:rFonts w:cs="Times New Roman"/>
          <w:i/>
          <w:color w:val="000000" w:themeColor="text1"/>
        </w:rPr>
      </w:pPr>
      <w:r w:rsidRPr="00485830">
        <w:rPr>
          <w:rFonts w:cs="Times New Roman"/>
          <w:b/>
          <w:color w:val="000000" w:themeColor="text1"/>
        </w:rPr>
        <w:t>Revelation 19:7-8 (ESV)</w:t>
      </w:r>
      <w:r w:rsidR="00485830">
        <w:rPr>
          <w:rFonts w:cs="Times New Roman"/>
          <w:b/>
          <w:color w:val="000000" w:themeColor="text1"/>
        </w:rPr>
        <w:t xml:space="preserve"> </w:t>
      </w:r>
      <w:r w:rsidRPr="00485830">
        <w:rPr>
          <w:rFonts w:cs="Times New Roman"/>
          <w:b/>
          <w:color w:val="000000" w:themeColor="text1"/>
          <w:vertAlign w:val="superscript"/>
        </w:rPr>
        <w:t xml:space="preserve"> </w:t>
      </w:r>
      <w:r w:rsidRPr="00485830">
        <w:rPr>
          <w:rFonts w:cs="Times New Roman"/>
          <w:i/>
          <w:color w:val="000000" w:themeColor="text1"/>
          <w:vertAlign w:val="superscript"/>
        </w:rPr>
        <w:t>7 </w:t>
      </w:r>
      <w:r w:rsidRPr="00485830">
        <w:rPr>
          <w:rFonts w:cs="Times New Roman"/>
          <w:i/>
          <w:color w:val="000000" w:themeColor="text1"/>
        </w:rPr>
        <w:t xml:space="preserve">Let us be glad and rejoice, and let us give honor to him. For the time has come for the wedding feast of the Lamb, and his bride has prepared herself. </w:t>
      </w:r>
      <w:r w:rsidRPr="00485830">
        <w:rPr>
          <w:rFonts w:cs="Times New Roman"/>
          <w:i/>
          <w:color w:val="000000" w:themeColor="text1"/>
          <w:vertAlign w:val="superscript"/>
        </w:rPr>
        <w:t>8 </w:t>
      </w:r>
      <w:r w:rsidRPr="00485830">
        <w:rPr>
          <w:rFonts w:cs="Times New Roman"/>
          <w:i/>
          <w:color w:val="000000" w:themeColor="text1"/>
        </w:rPr>
        <w:t xml:space="preserve">She has been given the finest of pure white linen to wear.” </w:t>
      </w:r>
      <w:r w:rsidR="00485830">
        <w:rPr>
          <w:rFonts w:cs="Times New Roman"/>
          <w:i/>
          <w:color w:val="000000" w:themeColor="text1"/>
        </w:rPr>
        <w:br/>
      </w:r>
    </w:p>
    <w:p w14:paraId="3B2C649A" w14:textId="02337496" w:rsidR="00FA04EE" w:rsidRPr="008E5CA2" w:rsidRDefault="00485830" w:rsidP="008E5CA2">
      <w:pPr>
        <w:tabs>
          <w:tab w:val="right" w:pos="200"/>
          <w:tab w:val="left" w:pos="400"/>
        </w:tabs>
        <w:autoSpaceDE w:val="0"/>
        <w:autoSpaceDN w:val="0"/>
        <w:adjustRightInd w:val="0"/>
        <w:spacing w:before="240"/>
        <w:ind w:firstLine="30"/>
        <w:rPr>
          <w:rFonts w:ascii="Cambria" w:hAnsi="Cambria" w:cs="Times New Roman"/>
          <w:i/>
          <w:color w:val="000000" w:themeColor="text1"/>
          <w:szCs w:val="20"/>
        </w:rPr>
      </w:pPr>
      <w:r w:rsidRPr="004D13F4">
        <w:rPr>
          <w:rFonts w:ascii="Cambria" w:hAnsi="Cambria" w:cs="Times New Roman"/>
          <w:b/>
          <w:color w:val="000000" w:themeColor="text1"/>
          <w:szCs w:val="20"/>
        </w:rPr>
        <w:t>H</w:t>
      </w:r>
      <w:r w:rsidR="004D13F4" w:rsidRPr="004D13F4">
        <w:rPr>
          <w:rFonts w:ascii="Cambria" w:hAnsi="Cambria" w:cs="Times New Roman"/>
          <w:b/>
          <w:color w:val="000000" w:themeColor="text1"/>
          <w:szCs w:val="20"/>
        </w:rPr>
        <w:t>osea 14:5-9</w:t>
      </w:r>
      <w:r w:rsidR="00FA04EE" w:rsidRPr="004D13F4">
        <w:rPr>
          <w:rFonts w:ascii="Cambria" w:hAnsi="Cambria" w:cs="Times New Roman"/>
          <w:b/>
          <w:color w:val="000000" w:themeColor="text1"/>
          <w:szCs w:val="20"/>
        </w:rPr>
        <w:t xml:space="preserve"> (ESV)</w:t>
      </w:r>
      <w:r>
        <w:rPr>
          <w:rFonts w:ascii="Cambria" w:hAnsi="Cambria" w:cs="Times New Roman"/>
          <w:b/>
          <w:i/>
          <w:color w:val="000000" w:themeColor="text1"/>
          <w:szCs w:val="20"/>
        </w:rPr>
        <w:t xml:space="preserve"> </w:t>
      </w:r>
      <w:r w:rsidR="00FA04EE" w:rsidRPr="00FA04EE">
        <w:rPr>
          <w:rFonts w:ascii="Cambria" w:hAnsi="Cambria" w:cs="Times New Roman"/>
          <w:b/>
          <w:i/>
          <w:color w:val="000000" w:themeColor="text1"/>
          <w:szCs w:val="20"/>
          <w:vertAlign w:val="superscript"/>
        </w:rPr>
        <w:t xml:space="preserve"> </w:t>
      </w:r>
      <w:r w:rsidR="00FA04EE" w:rsidRPr="00FA04EE">
        <w:rPr>
          <w:rFonts w:ascii="Cambria" w:hAnsi="Cambria" w:cs="Times New Roman"/>
          <w:i/>
          <w:color w:val="000000" w:themeColor="text1"/>
          <w:szCs w:val="20"/>
          <w:vertAlign w:val="superscript"/>
        </w:rPr>
        <w:t>5 </w:t>
      </w:r>
      <w:r w:rsidR="00FA04EE" w:rsidRPr="00FA04EE">
        <w:rPr>
          <w:rFonts w:ascii="Cambria" w:hAnsi="Cambria" w:cs="Times New Roman"/>
          <w:i/>
          <w:color w:val="000000" w:themeColor="text1"/>
          <w:szCs w:val="20"/>
        </w:rPr>
        <w:t xml:space="preserve">I will be like the dew to Israel; he shall blossom like the lily; he shall take root like the trees of Lebanon; </w:t>
      </w:r>
      <w:r w:rsidR="00FA04EE" w:rsidRPr="00FA04EE">
        <w:rPr>
          <w:rFonts w:ascii="Cambria" w:hAnsi="Cambria" w:cs="Times New Roman"/>
          <w:i/>
          <w:color w:val="000000" w:themeColor="text1"/>
          <w:szCs w:val="20"/>
          <w:vertAlign w:val="superscript"/>
        </w:rPr>
        <w:t>6 </w:t>
      </w:r>
      <w:r w:rsidR="00FA04EE" w:rsidRPr="00FA04EE">
        <w:rPr>
          <w:rFonts w:ascii="Cambria" w:hAnsi="Cambria" w:cs="Times New Roman"/>
          <w:i/>
          <w:color w:val="000000" w:themeColor="text1"/>
          <w:szCs w:val="20"/>
        </w:rPr>
        <w:t xml:space="preserve">his shoots shall spread out; his beauty shall be like the olive, and his fragrance like Lebanon. </w:t>
      </w:r>
      <w:r w:rsidR="00FA04EE" w:rsidRPr="00FA04EE">
        <w:rPr>
          <w:rFonts w:ascii="Cambria" w:hAnsi="Cambria" w:cs="Times New Roman"/>
          <w:i/>
          <w:color w:val="000000" w:themeColor="text1"/>
          <w:szCs w:val="20"/>
          <w:vertAlign w:val="superscript"/>
        </w:rPr>
        <w:t>7 </w:t>
      </w:r>
      <w:r w:rsidR="00FA04EE" w:rsidRPr="00FA04EE">
        <w:rPr>
          <w:rFonts w:ascii="Cambria" w:hAnsi="Cambria" w:cs="Times New Roman"/>
          <w:i/>
          <w:color w:val="000000" w:themeColor="text1"/>
          <w:szCs w:val="20"/>
        </w:rPr>
        <w:t xml:space="preserve">They shall return and dwell beneath my shadow; they shall flourish like the grain; they shall blossom like the vine; their fame shall be like the wine of Lebanon. </w:t>
      </w:r>
      <w:r w:rsidR="00FA04EE" w:rsidRPr="00FA04EE">
        <w:rPr>
          <w:rFonts w:ascii="Cambria" w:hAnsi="Cambria" w:cs="Times New Roman"/>
          <w:i/>
          <w:color w:val="000000" w:themeColor="text1"/>
          <w:szCs w:val="20"/>
          <w:vertAlign w:val="superscript"/>
        </w:rPr>
        <w:t>8 </w:t>
      </w:r>
      <w:r w:rsidR="00FA04EE" w:rsidRPr="00FA04EE">
        <w:rPr>
          <w:rFonts w:ascii="Cambria" w:hAnsi="Cambria" w:cs="Times New Roman"/>
          <w:i/>
          <w:color w:val="000000" w:themeColor="text1"/>
          <w:szCs w:val="20"/>
        </w:rPr>
        <w:t>O Ephraim, what have I to do with idols? It is I w</w:t>
      </w:r>
      <w:bookmarkStart w:id="15" w:name="_GoBack"/>
      <w:bookmarkEnd w:id="15"/>
      <w:r w:rsidR="00FA04EE" w:rsidRPr="00FA04EE">
        <w:rPr>
          <w:rFonts w:ascii="Cambria" w:hAnsi="Cambria" w:cs="Times New Roman"/>
          <w:i/>
          <w:color w:val="000000" w:themeColor="text1"/>
          <w:szCs w:val="20"/>
        </w:rPr>
        <w:t xml:space="preserve">ho answer and look after you. I am like an evergreen cypress; from me comes your fruit. </w:t>
      </w:r>
      <w:r w:rsidR="008E5CA2" w:rsidRPr="008E5CA2">
        <w:rPr>
          <w:rFonts w:ascii="Cambria" w:hAnsi="Cambria" w:cs="Times New Roman"/>
          <w:i/>
          <w:color w:val="000000" w:themeColor="text1"/>
          <w:szCs w:val="20"/>
          <w:vertAlign w:val="superscript"/>
        </w:rPr>
        <w:t>9 </w:t>
      </w:r>
      <w:r w:rsidR="008E5CA2" w:rsidRPr="008E5CA2">
        <w:rPr>
          <w:rFonts w:ascii="Cambria" w:hAnsi="Cambria" w:cs="Times New Roman"/>
          <w:i/>
          <w:color w:val="000000" w:themeColor="text1"/>
          <w:szCs w:val="20"/>
        </w:rPr>
        <w:t xml:space="preserve">Whoever is wise, let him understand these things; whoever is discerning, let him know them; for the ways of the </w:t>
      </w:r>
      <w:r w:rsidR="008E5CA2" w:rsidRPr="008E5CA2">
        <w:rPr>
          <w:rFonts w:ascii="Cambria" w:hAnsi="Cambria" w:cs="Times New Roman"/>
          <w:i/>
          <w:smallCaps/>
          <w:color w:val="000000" w:themeColor="text1"/>
          <w:szCs w:val="20"/>
        </w:rPr>
        <w:t>Lord</w:t>
      </w:r>
      <w:r w:rsidR="008E5CA2" w:rsidRPr="008E5CA2">
        <w:rPr>
          <w:rFonts w:ascii="Cambria" w:hAnsi="Cambria" w:cs="Times New Roman"/>
          <w:i/>
          <w:color w:val="000000" w:themeColor="text1"/>
          <w:szCs w:val="20"/>
        </w:rPr>
        <w:t xml:space="preserve"> are right, and the upright walk in them, but transgressors stumble in them. </w:t>
      </w:r>
    </w:p>
    <w:p w14:paraId="311C477B" w14:textId="77777777" w:rsidR="008E5CA2" w:rsidRPr="00C30383" w:rsidRDefault="008E5CA2" w:rsidP="008E5CA2">
      <w:pPr>
        <w:tabs>
          <w:tab w:val="right" w:pos="200"/>
          <w:tab w:val="left" w:pos="400"/>
        </w:tabs>
        <w:autoSpaceDE w:val="0"/>
        <w:autoSpaceDN w:val="0"/>
        <w:adjustRightInd w:val="0"/>
        <w:spacing w:before="240"/>
        <w:jc w:val="center"/>
        <w:rPr>
          <w:rFonts w:ascii="Avenir Roman" w:hAnsi="Avenir Roman" w:cs="Times New Roman"/>
          <w:color w:val="000000" w:themeColor="text1"/>
          <w:sz w:val="16"/>
          <w:szCs w:val="16"/>
        </w:rPr>
      </w:pPr>
    </w:p>
    <w:p w14:paraId="24EF03DD" w14:textId="468FFEB3" w:rsidR="00FA04EE" w:rsidRPr="008E5CA2" w:rsidRDefault="008E5CA2" w:rsidP="00485830">
      <w:pPr>
        <w:tabs>
          <w:tab w:val="right" w:pos="200"/>
          <w:tab w:val="left" w:pos="400"/>
        </w:tabs>
        <w:autoSpaceDE w:val="0"/>
        <w:autoSpaceDN w:val="0"/>
        <w:adjustRightInd w:val="0"/>
        <w:spacing w:before="240" w:line="360" w:lineRule="auto"/>
        <w:jc w:val="center"/>
        <w:rPr>
          <w:rFonts w:ascii="Avenir Roman" w:hAnsi="Avenir Roman" w:cs="Times New Roman"/>
          <w:b/>
          <w:color w:val="000000" w:themeColor="text1"/>
          <w:szCs w:val="20"/>
          <w:u w:val="single"/>
        </w:rPr>
      </w:pPr>
      <w:r w:rsidRPr="008E5CA2">
        <w:rPr>
          <w:rFonts w:ascii="Avenir Roman" w:hAnsi="Avenir Roman" w:cs="Times New Roman"/>
          <w:color w:val="000000" w:themeColor="text1"/>
          <w:szCs w:val="20"/>
        </w:rPr>
        <w:t>WE EXPERI</w:t>
      </w:r>
      <w:r w:rsidR="00485830">
        <w:rPr>
          <w:rFonts w:ascii="Avenir Roman" w:hAnsi="Avenir Roman" w:cs="Times New Roman"/>
          <w:color w:val="000000" w:themeColor="text1"/>
          <w:szCs w:val="20"/>
        </w:rPr>
        <w:t>E</w:t>
      </w:r>
      <w:r w:rsidRPr="008E5CA2">
        <w:rPr>
          <w:rFonts w:ascii="Avenir Roman" w:hAnsi="Avenir Roman" w:cs="Times New Roman"/>
          <w:color w:val="000000" w:themeColor="text1"/>
          <w:szCs w:val="20"/>
        </w:rPr>
        <w:t>NCE THE BEST OF GOD WHEN WE DEPEND ON HIM</w:t>
      </w:r>
      <w:r w:rsidR="00FA04EE" w:rsidRPr="008E5CA2">
        <w:rPr>
          <w:rFonts w:ascii="Avenir Roman" w:hAnsi="Avenir Roman" w:cs="Times New Roman"/>
          <w:color w:val="000000" w:themeColor="text1"/>
          <w:szCs w:val="20"/>
        </w:rPr>
        <w:t xml:space="preserve"> AS OUR ONLY SOURCE OF </w:t>
      </w:r>
      <w:r w:rsidR="00B64602" w:rsidRPr="00B64602">
        <w:rPr>
          <w:rFonts w:ascii="Avenir Roman" w:hAnsi="Avenir Roman" w:cs="Times New Roman"/>
          <w:color w:val="000000" w:themeColor="text1"/>
          <w:u w:val="single"/>
        </w:rPr>
        <w:t>LIFE</w:t>
      </w:r>
      <w:r w:rsidRPr="008E5CA2">
        <w:rPr>
          <w:rFonts w:ascii="Avenir Roman" w:hAnsi="Avenir Roman" w:cs="Times New Roman"/>
          <w:color w:val="000000" w:themeColor="text1"/>
          <w:szCs w:val="20"/>
        </w:rPr>
        <w:t xml:space="preserve"> </w:t>
      </w:r>
      <w:r w:rsidR="00F04050">
        <w:rPr>
          <w:rFonts w:ascii="Avenir Roman" w:hAnsi="Avenir Roman" w:cs="Times New Roman"/>
          <w:color w:val="000000" w:themeColor="text1"/>
          <w:szCs w:val="20"/>
        </w:rPr>
        <w:t>AND</w:t>
      </w:r>
      <w:r w:rsidRPr="00DC0B2A">
        <w:rPr>
          <w:rFonts w:ascii="Avenir Roman" w:hAnsi="Avenir Roman" w:cs="Times New Roman"/>
          <w:color w:val="000000" w:themeColor="text1"/>
          <w:szCs w:val="20"/>
        </w:rPr>
        <w:t xml:space="preserve"> </w:t>
      </w:r>
      <w:r w:rsidR="00B64602" w:rsidRPr="00B64602">
        <w:rPr>
          <w:rFonts w:ascii="Avenir Roman" w:hAnsi="Avenir Roman" w:cs="Times New Roman"/>
          <w:color w:val="000000" w:themeColor="text1"/>
          <w:u w:val="single"/>
        </w:rPr>
        <w:t>WISDOM</w:t>
      </w:r>
      <w:r w:rsidR="00C30383">
        <w:rPr>
          <w:rFonts w:ascii="Avenir Roman" w:hAnsi="Avenir Roman" w:cs="Times New Roman"/>
          <w:color w:val="000000" w:themeColor="text1"/>
        </w:rPr>
        <w:t>.</w:t>
      </w:r>
    </w:p>
    <w:sectPr w:rsidR="00FA04EE" w:rsidRPr="008E5CA2" w:rsidSect="0044167F">
      <w:pgSz w:w="15840" w:h="12240" w:orient="landscape"/>
      <w:pgMar w:top="630" w:right="720" w:bottom="540" w:left="996"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2E8E" w14:textId="77777777" w:rsidR="008260A9" w:rsidRDefault="008260A9" w:rsidP="00E635A7">
      <w:r>
        <w:separator/>
      </w:r>
    </w:p>
  </w:endnote>
  <w:endnote w:type="continuationSeparator" w:id="0">
    <w:p w14:paraId="649C997A" w14:textId="77777777" w:rsidR="008260A9" w:rsidRDefault="008260A9"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20B0604020202020204"/>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Roman">
    <w:panose1 w:val="020B0503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83CF" w14:textId="77777777" w:rsidR="008260A9" w:rsidRDefault="008260A9" w:rsidP="00E635A7">
      <w:r>
        <w:separator/>
      </w:r>
    </w:p>
  </w:footnote>
  <w:footnote w:type="continuationSeparator" w:id="0">
    <w:p w14:paraId="021B72FE" w14:textId="77777777" w:rsidR="008260A9" w:rsidRDefault="008260A9"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1FEA"/>
    <w:multiLevelType w:val="hybridMultilevel"/>
    <w:tmpl w:val="041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271A"/>
    <w:multiLevelType w:val="hybridMultilevel"/>
    <w:tmpl w:val="E93C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9AA"/>
    <w:multiLevelType w:val="hybridMultilevel"/>
    <w:tmpl w:val="C49AEE2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84A0E"/>
    <w:multiLevelType w:val="hybridMultilevel"/>
    <w:tmpl w:val="A2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E72E1"/>
    <w:multiLevelType w:val="hybridMultilevel"/>
    <w:tmpl w:val="EBA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12B6F"/>
    <w:multiLevelType w:val="hybridMultilevel"/>
    <w:tmpl w:val="BAE4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3F00B8"/>
    <w:multiLevelType w:val="hybridMultilevel"/>
    <w:tmpl w:val="3F42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C9237B"/>
    <w:multiLevelType w:val="hybridMultilevel"/>
    <w:tmpl w:val="B6EA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33A1"/>
    <w:multiLevelType w:val="hybridMultilevel"/>
    <w:tmpl w:val="DF0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5"/>
  </w:num>
  <w:num w:numId="4">
    <w:abstractNumId w:val="30"/>
  </w:num>
  <w:num w:numId="5">
    <w:abstractNumId w:val="22"/>
  </w:num>
  <w:num w:numId="6">
    <w:abstractNumId w:val="7"/>
  </w:num>
  <w:num w:numId="7">
    <w:abstractNumId w:val="8"/>
  </w:num>
  <w:num w:numId="8">
    <w:abstractNumId w:val="10"/>
  </w:num>
  <w:num w:numId="9">
    <w:abstractNumId w:val="5"/>
  </w:num>
  <w:num w:numId="10">
    <w:abstractNumId w:val="28"/>
  </w:num>
  <w:num w:numId="11">
    <w:abstractNumId w:val="3"/>
  </w:num>
  <w:num w:numId="12">
    <w:abstractNumId w:val="4"/>
  </w:num>
  <w:num w:numId="13">
    <w:abstractNumId w:val="16"/>
  </w:num>
  <w:num w:numId="14">
    <w:abstractNumId w:val="20"/>
  </w:num>
  <w:num w:numId="15">
    <w:abstractNumId w:val="23"/>
  </w:num>
  <w:num w:numId="16">
    <w:abstractNumId w:val="0"/>
  </w:num>
  <w:num w:numId="17">
    <w:abstractNumId w:val="13"/>
  </w:num>
  <w:num w:numId="18">
    <w:abstractNumId w:val="14"/>
  </w:num>
  <w:num w:numId="19">
    <w:abstractNumId w:val="31"/>
  </w:num>
  <w:num w:numId="20">
    <w:abstractNumId w:val="21"/>
  </w:num>
  <w:num w:numId="21">
    <w:abstractNumId w:val="12"/>
  </w:num>
  <w:num w:numId="22">
    <w:abstractNumId w:val="17"/>
  </w:num>
  <w:num w:numId="23">
    <w:abstractNumId w:val="29"/>
  </w:num>
  <w:num w:numId="24">
    <w:abstractNumId w:val="26"/>
  </w:num>
  <w:num w:numId="25">
    <w:abstractNumId w:val="1"/>
  </w:num>
  <w:num w:numId="26">
    <w:abstractNumId w:val="32"/>
  </w:num>
  <w:num w:numId="27">
    <w:abstractNumId w:val="27"/>
  </w:num>
  <w:num w:numId="28">
    <w:abstractNumId w:val="18"/>
  </w:num>
  <w:num w:numId="29">
    <w:abstractNumId w:val="6"/>
  </w:num>
  <w:num w:numId="30">
    <w:abstractNumId w:val="24"/>
  </w:num>
  <w:num w:numId="31">
    <w:abstractNumId w:val="9"/>
  </w:num>
  <w:num w:numId="32">
    <w:abstractNumId w:val="19"/>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0F2E"/>
    <w:rsid w:val="000110F1"/>
    <w:rsid w:val="00011B0B"/>
    <w:rsid w:val="00012F02"/>
    <w:rsid w:val="00014E24"/>
    <w:rsid w:val="000160BE"/>
    <w:rsid w:val="00016EC8"/>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33C1"/>
    <w:rsid w:val="000743A4"/>
    <w:rsid w:val="00076F88"/>
    <w:rsid w:val="000811A7"/>
    <w:rsid w:val="00082B10"/>
    <w:rsid w:val="00082EAA"/>
    <w:rsid w:val="00083862"/>
    <w:rsid w:val="0008386E"/>
    <w:rsid w:val="000841C0"/>
    <w:rsid w:val="00084537"/>
    <w:rsid w:val="00085033"/>
    <w:rsid w:val="000856A6"/>
    <w:rsid w:val="000858A9"/>
    <w:rsid w:val="00085E93"/>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0E89"/>
    <w:rsid w:val="000D18B9"/>
    <w:rsid w:val="000D2181"/>
    <w:rsid w:val="000D3C2E"/>
    <w:rsid w:val="000D3E64"/>
    <w:rsid w:val="000D4312"/>
    <w:rsid w:val="000D51B7"/>
    <w:rsid w:val="000D5859"/>
    <w:rsid w:val="000D6C65"/>
    <w:rsid w:val="000E1F3D"/>
    <w:rsid w:val="000E2FA9"/>
    <w:rsid w:val="000E36C1"/>
    <w:rsid w:val="000E3D90"/>
    <w:rsid w:val="000E3D9A"/>
    <w:rsid w:val="000E3FFF"/>
    <w:rsid w:val="000E6105"/>
    <w:rsid w:val="000E690B"/>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1681E"/>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ADF"/>
    <w:rsid w:val="001842D8"/>
    <w:rsid w:val="00184A66"/>
    <w:rsid w:val="0018688E"/>
    <w:rsid w:val="00186C4D"/>
    <w:rsid w:val="001875FA"/>
    <w:rsid w:val="001913D6"/>
    <w:rsid w:val="001918AF"/>
    <w:rsid w:val="001920C8"/>
    <w:rsid w:val="0019308F"/>
    <w:rsid w:val="00195E65"/>
    <w:rsid w:val="00197641"/>
    <w:rsid w:val="001A07D6"/>
    <w:rsid w:val="001A08CE"/>
    <w:rsid w:val="001A0963"/>
    <w:rsid w:val="001A11D6"/>
    <w:rsid w:val="001A21AE"/>
    <w:rsid w:val="001A59FA"/>
    <w:rsid w:val="001A5BB5"/>
    <w:rsid w:val="001A6B98"/>
    <w:rsid w:val="001A7BC2"/>
    <w:rsid w:val="001B05ED"/>
    <w:rsid w:val="001B31EA"/>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35FC"/>
    <w:rsid w:val="001E5ED6"/>
    <w:rsid w:val="001E6B2D"/>
    <w:rsid w:val="001E703A"/>
    <w:rsid w:val="001E729E"/>
    <w:rsid w:val="001E7902"/>
    <w:rsid w:val="001E7FEC"/>
    <w:rsid w:val="001F06A4"/>
    <w:rsid w:val="001F1853"/>
    <w:rsid w:val="001F31C5"/>
    <w:rsid w:val="001F3676"/>
    <w:rsid w:val="001F3B2C"/>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606C"/>
    <w:rsid w:val="0022625B"/>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06B7"/>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D5574"/>
    <w:rsid w:val="002E25E3"/>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2F7C02"/>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30B3"/>
    <w:rsid w:val="00333C23"/>
    <w:rsid w:val="003342D7"/>
    <w:rsid w:val="003351AC"/>
    <w:rsid w:val="003356EE"/>
    <w:rsid w:val="00341BDD"/>
    <w:rsid w:val="00342308"/>
    <w:rsid w:val="00343331"/>
    <w:rsid w:val="00344CB2"/>
    <w:rsid w:val="003453A1"/>
    <w:rsid w:val="00347A91"/>
    <w:rsid w:val="00347EAF"/>
    <w:rsid w:val="00352CBA"/>
    <w:rsid w:val="003536C9"/>
    <w:rsid w:val="00353743"/>
    <w:rsid w:val="00354E2C"/>
    <w:rsid w:val="0035501A"/>
    <w:rsid w:val="0035524F"/>
    <w:rsid w:val="00355BAB"/>
    <w:rsid w:val="00355BE8"/>
    <w:rsid w:val="00360AB7"/>
    <w:rsid w:val="00363B7D"/>
    <w:rsid w:val="00364355"/>
    <w:rsid w:val="00365F4F"/>
    <w:rsid w:val="0036669E"/>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41EF"/>
    <w:rsid w:val="003B54A9"/>
    <w:rsid w:val="003B793B"/>
    <w:rsid w:val="003B7B04"/>
    <w:rsid w:val="003C34AD"/>
    <w:rsid w:val="003C48BE"/>
    <w:rsid w:val="003C51A3"/>
    <w:rsid w:val="003C6140"/>
    <w:rsid w:val="003C784B"/>
    <w:rsid w:val="003D4892"/>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E78E9"/>
    <w:rsid w:val="003F0238"/>
    <w:rsid w:val="003F0723"/>
    <w:rsid w:val="003F09E0"/>
    <w:rsid w:val="003F1A76"/>
    <w:rsid w:val="003F223D"/>
    <w:rsid w:val="003F3152"/>
    <w:rsid w:val="003F7ABC"/>
    <w:rsid w:val="00400034"/>
    <w:rsid w:val="004007CB"/>
    <w:rsid w:val="00401235"/>
    <w:rsid w:val="00401F14"/>
    <w:rsid w:val="00404041"/>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57FB"/>
    <w:rsid w:val="004373BD"/>
    <w:rsid w:val="004379EC"/>
    <w:rsid w:val="00441339"/>
    <w:rsid w:val="0044167F"/>
    <w:rsid w:val="0044519F"/>
    <w:rsid w:val="0044581E"/>
    <w:rsid w:val="00446589"/>
    <w:rsid w:val="00446A97"/>
    <w:rsid w:val="004472BC"/>
    <w:rsid w:val="004474ED"/>
    <w:rsid w:val="00447CF2"/>
    <w:rsid w:val="00447E70"/>
    <w:rsid w:val="0045168C"/>
    <w:rsid w:val="00451760"/>
    <w:rsid w:val="00452CA2"/>
    <w:rsid w:val="00453317"/>
    <w:rsid w:val="00453EF4"/>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5830"/>
    <w:rsid w:val="0048655B"/>
    <w:rsid w:val="00486E18"/>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2D2C"/>
    <w:rsid w:val="004C4707"/>
    <w:rsid w:val="004C4859"/>
    <w:rsid w:val="004C4C13"/>
    <w:rsid w:val="004C5E4A"/>
    <w:rsid w:val="004C7403"/>
    <w:rsid w:val="004D0BAE"/>
    <w:rsid w:val="004D13F4"/>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5CCB"/>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05A63"/>
    <w:rsid w:val="00610CB2"/>
    <w:rsid w:val="006126F0"/>
    <w:rsid w:val="00612E8C"/>
    <w:rsid w:val="00616C0D"/>
    <w:rsid w:val="006176C2"/>
    <w:rsid w:val="006205EA"/>
    <w:rsid w:val="006258B8"/>
    <w:rsid w:val="00626D3B"/>
    <w:rsid w:val="00627772"/>
    <w:rsid w:val="0062797A"/>
    <w:rsid w:val="0064048B"/>
    <w:rsid w:val="00640690"/>
    <w:rsid w:val="00641818"/>
    <w:rsid w:val="00643B22"/>
    <w:rsid w:val="00645005"/>
    <w:rsid w:val="006450F1"/>
    <w:rsid w:val="00647471"/>
    <w:rsid w:val="006475DF"/>
    <w:rsid w:val="00647A67"/>
    <w:rsid w:val="00651F08"/>
    <w:rsid w:val="00653B07"/>
    <w:rsid w:val="00653CD4"/>
    <w:rsid w:val="00656A74"/>
    <w:rsid w:val="00657004"/>
    <w:rsid w:val="0066119C"/>
    <w:rsid w:val="00662412"/>
    <w:rsid w:val="00662657"/>
    <w:rsid w:val="00664844"/>
    <w:rsid w:val="00664A1F"/>
    <w:rsid w:val="00664EA4"/>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5DF"/>
    <w:rsid w:val="006D7456"/>
    <w:rsid w:val="006D7E19"/>
    <w:rsid w:val="006E27DF"/>
    <w:rsid w:val="006E38C8"/>
    <w:rsid w:val="006E4B62"/>
    <w:rsid w:val="006E502A"/>
    <w:rsid w:val="006E618D"/>
    <w:rsid w:val="006F2736"/>
    <w:rsid w:val="006F4284"/>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388"/>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CED"/>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6813"/>
    <w:rsid w:val="00817986"/>
    <w:rsid w:val="00817B4F"/>
    <w:rsid w:val="008227FA"/>
    <w:rsid w:val="008260A9"/>
    <w:rsid w:val="00827004"/>
    <w:rsid w:val="0082761C"/>
    <w:rsid w:val="00827EB0"/>
    <w:rsid w:val="00830A3F"/>
    <w:rsid w:val="00831170"/>
    <w:rsid w:val="00832160"/>
    <w:rsid w:val="00832B3E"/>
    <w:rsid w:val="00832BA8"/>
    <w:rsid w:val="00832BD9"/>
    <w:rsid w:val="0083387E"/>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0D0E"/>
    <w:rsid w:val="0089216D"/>
    <w:rsid w:val="00892195"/>
    <w:rsid w:val="0089280D"/>
    <w:rsid w:val="00893533"/>
    <w:rsid w:val="008938BB"/>
    <w:rsid w:val="00895549"/>
    <w:rsid w:val="00896F3E"/>
    <w:rsid w:val="008A0151"/>
    <w:rsid w:val="008A1146"/>
    <w:rsid w:val="008A1B57"/>
    <w:rsid w:val="008A4077"/>
    <w:rsid w:val="008A606A"/>
    <w:rsid w:val="008B0CDF"/>
    <w:rsid w:val="008B32C8"/>
    <w:rsid w:val="008B48D5"/>
    <w:rsid w:val="008B6301"/>
    <w:rsid w:val="008B6F84"/>
    <w:rsid w:val="008B78C5"/>
    <w:rsid w:val="008C0435"/>
    <w:rsid w:val="008C04ED"/>
    <w:rsid w:val="008C1665"/>
    <w:rsid w:val="008C1766"/>
    <w:rsid w:val="008C1D40"/>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5CA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766"/>
    <w:rsid w:val="009C0B86"/>
    <w:rsid w:val="009C14F3"/>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28A3"/>
    <w:rsid w:val="00AE5B96"/>
    <w:rsid w:val="00AE5D62"/>
    <w:rsid w:val="00AE641E"/>
    <w:rsid w:val="00AF0467"/>
    <w:rsid w:val="00AF2BEA"/>
    <w:rsid w:val="00AF2CCA"/>
    <w:rsid w:val="00AF4616"/>
    <w:rsid w:val="00AF5B36"/>
    <w:rsid w:val="00AF5E35"/>
    <w:rsid w:val="00AF676E"/>
    <w:rsid w:val="00AF7277"/>
    <w:rsid w:val="00B0157C"/>
    <w:rsid w:val="00B02E1A"/>
    <w:rsid w:val="00B058E4"/>
    <w:rsid w:val="00B0657C"/>
    <w:rsid w:val="00B066FB"/>
    <w:rsid w:val="00B070D9"/>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47A07"/>
    <w:rsid w:val="00B5186F"/>
    <w:rsid w:val="00B546D3"/>
    <w:rsid w:val="00B55AF9"/>
    <w:rsid w:val="00B560C4"/>
    <w:rsid w:val="00B629CD"/>
    <w:rsid w:val="00B630E1"/>
    <w:rsid w:val="00B63CAF"/>
    <w:rsid w:val="00B64602"/>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86DAF"/>
    <w:rsid w:val="00B908E9"/>
    <w:rsid w:val="00B90A89"/>
    <w:rsid w:val="00B90E62"/>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5AB5"/>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2E93"/>
    <w:rsid w:val="00C03CC3"/>
    <w:rsid w:val="00C05563"/>
    <w:rsid w:val="00C07A2D"/>
    <w:rsid w:val="00C121A8"/>
    <w:rsid w:val="00C1297A"/>
    <w:rsid w:val="00C13128"/>
    <w:rsid w:val="00C164FB"/>
    <w:rsid w:val="00C16EE1"/>
    <w:rsid w:val="00C172B2"/>
    <w:rsid w:val="00C179BA"/>
    <w:rsid w:val="00C22538"/>
    <w:rsid w:val="00C2354E"/>
    <w:rsid w:val="00C30383"/>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C79"/>
    <w:rsid w:val="00C74DFD"/>
    <w:rsid w:val="00C81A44"/>
    <w:rsid w:val="00C82090"/>
    <w:rsid w:val="00C86B23"/>
    <w:rsid w:val="00C86CB9"/>
    <w:rsid w:val="00C8757C"/>
    <w:rsid w:val="00C90A7B"/>
    <w:rsid w:val="00C91508"/>
    <w:rsid w:val="00C93480"/>
    <w:rsid w:val="00C93855"/>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5DB2"/>
    <w:rsid w:val="00CE6BCA"/>
    <w:rsid w:val="00CE6F00"/>
    <w:rsid w:val="00CF4597"/>
    <w:rsid w:val="00CF5490"/>
    <w:rsid w:val="00CF5EE8"/>
    <w:rsid w:val="00D000DE"/>
    <w:rsid w:val="00D014DE"/>
    <w:rsid w:val="00D019D5"/>
    <w:rsid w:val="00D03904"/>
    <w:rsid w:val="00D03D60"/>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D64"/>
    <w:rsid w:val="00DA7578"/>
    <w:rsid w:val="00DB1446"/>
    <w:rsid w:val="00DB161A"/>
    <w:rsid w:val="00DB60B2"/>
    <w:rsid w:val="00DB61B9"/>
    <w:rsid w:val="00DB6FB9"/>
    <w:rsid w:val="00DB754F"/>
    <w:rsid w:val="00DB7834"/>
    <w:rsid w:val="00DB7B48"/>
    <w:rsid w:val="00DC0061"/>
    <w:rsid w:val="00DC077C"/>
    <w:rsid w:val="00DC0832"/>
    <w:rsid w:val="00DC0B2A"/>
    <w:rsid w:val="00DC2190"/>
    <w:rsid w:val="00DC271B"/>
    <w:rsid w:val="00DC450C"/>
    <w:rsid w:val="00DC59BF"/>
    <w:rsid w:val="00DC7309"/>
    <w:rsid w:val="00DC7634"/>
    <w:rsid w:val="00DC7F6E"/>
    <w:rsid w:val="00DD09FD"/>
    <w:rsid w:val="00DD110D"/>
    <w:rsid w:val="00DD37B0"/>
    <w:rsid w:val="00DD54E9"/>
    <w:rsid w:val="00DD6869"/>
    <w:rsid w:val="00DD6FEE"/>
    <w:rsid w:val="00DD735C"/>
    <w:rsid w:val="00DD784D"/>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5A88"/>
    <w:rsid w:val="00E267F1"/>
    <w:rsid w:val="00E268D3"/>
    <w:rsid w:val="00E32155"/>
    <w:rsid w:val="00E34C8C"/>
    <w:rsid w:val="00E34D94"/>
    <w:rsid w:val="00E37C2A"/>
    <w:rsid w:val="00E42BBC"/>
    <w:rsid w:val="00E435B6"/>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87349"/>
    <w:rsid w:val="00E9016D"/>
    <w:rsid w:val="00E90AD4"/>
    <w:rsid w:val="00E91138"/>
    <w:rsid w:val="00E92519"/>
    <w:rsid w:val="00E9539C"/>
    <w:rsid w:val="00E958AA"/>
    <w:rsid w:val="00EA085D"/>
    <w:rsid w:val="00EA12CA"/>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6DCF"/>
    <w:rsid w:val="00EE71EC"/>
    <w:rsid w:val="00EF0D21"/>
    <w:rsid w:val="00EF0EEF"/>
    <w:rsid w:val="00EF1171"/>
    <w:rsid w:val="00EF1D43"/>
    <w:rsid w:val="00EF23AF"/>
    <w:rsid w:val="00EF3DEA"/>
    <w:rsid w:val="00EF40C1"/>
    <w:rsid w:val="00EF4367"/>
    <w:rsid w:val="00EF4C8E"/>
    <w:rsid w:val="00F01810"/>
    <w:rsid w:val="00F03FA9"/>
    <w:rsid w:val="00F04050"/>
    <w:rsid w:val="00F061EF"/>
    <w:rsid w:val="00F068B4"/>
    <w:rsid w:val="00F10689"/>
    <w:rsid w:val="00F13AD5"/>
    <w:rsid w:val="00F1516B"/>
    <w:rsid w:val="00F1575B"/>
    <w:rsid w:val="00F15CC8"/>
    <w:rsid w:val="00F16E88"/>
    <w:rsid w:val="00F20931"/>
    <w:rsid w:val="00F21F41"/>
    <w:rsid w:val="00F22D82"/>
    <w:rsid w:val="00F23159"/>
    <w:rsid w:val="00F24541"/>
    <w:rsid w:val="00F24F44"/>
    <w:rsid w:val="00F25254"/>
    <w:rsid w:val="00F25E05"/>
    <w:rsid w:val="00F30586"/>
    <w:rsid w:val="00F30752"/>
    <w:rsid w:val="00F31B02"/>
    <w:rsid w:val="00F31B89"/>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3FEF"/>
    <w:rsid w:val="00F84492"/>
    <w:rsid w:val="00F84BE9"/>
    <w:rsid w:val="00F8785E"/>
    <w:rsid w:val="00F87E55"/>
    <w:rsid w:val="00F901E9"/>
    <w:rsid w:val="00F90982"/>
    <w:rsid w:val="00F92685"/>
    <w:rsid w:val="00F92C60"/>
    <w:rsid w:val="00F94EAB"/>
    <w:rsid w:val="00F95BC3"/>
    <w:rsid w:val="00F964DC"/>
    <w:rsid w:val="00FA04EE"/>
    <w:rsid w:val="00FA2A23"/>
    <w:rsid w:val="00FA3B58"/>
    <w:rsid w:val="00FA3BED"/>
    <w:rsid w:val="00FA3F1B"/>
    <w:rsid w:val="00FA4065"/>
    <w:rsid w:val="00FA5D51"/>
    <w:rsid w:val="00FA67B9"/>
    <w:rsid w:val="00FA7A4E"/>
    <w:rsid w:val="00FA7FDC"/>
    <w:rsid w:val="00FB26C4"/>
    <w:rsid w:val="00FB26E0"/>
    <w:rsid w:val="00FB34EF"/>
    <w:rsid w:val="00FB3565"/>
    <w:rsid w:val="00FB4378"/>
    <w:rsid w:val="00FB4AA0"/>
    <w:rsid w:val="00FB4AA4"/>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40D"/>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699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2018-03-01T19:30:00Z</cp:lastPrinted>
  <dcterms:created xsi:type="dcterms:W3CDTF">2018-03-01T19:34:00Z</dcterms:created>
  <dcterms:modified xsi:type="dcterms:W3CDTF">2018-03-01T19:34:00Z</dcterms:modified>
</cp:coreProperties>
</file>