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AD732" w14:textId="77777777" w:rsidR="00867EC4" w:rsidRPr="002F2F30" w:rsidRDefault="00867EC4" w:rsidP="00867EC4">
      <w:pPr>
        <w:rPr>
          <w:b/>
          <w:color w:val="000000" w:themeColor="text1"/>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2F2F30">
        <w:rPr>
          <w:b/>
          <w:color w:val="000000" w:themeColor="text1"/>
          <w:sz w:val="22"/>
          <w:szCs w:val="22"/>
          <w:u w:val="single"/>
        </w:rPr>
        <w:t>Life Group Study Guide</w:t>
      </w:r>
      <w:r w:rsidRPr="002F2F30">
        <w:rPr>
          <w:b/>
          <w:color w:val="000000" w:themeColor="text1"/>
          <w:sz w:val="22"/>
          <w:szCs w:val="22"/>
        </w:rPr>
        <w:t xml:space="preserve">: </w:t>
      </w:r>
      <w:r w:rsidRPr="002F2F30">
        <w:rPr>
          <w:rFonts w:ascii="Cambria" w:hAnsi="Cambria" w:cs="OpenSans"/>
          <w:b/>
          <w:color w:val="000000" w:themeColor="text1"/>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57E8463" w14:textId="77777777" w:rsidR="00867EC4" w:rsidRPr="002F2F30" w:rsidRDefault="00867EC4" w:rsidP="00867EC4">
      <w:pPr>
        <w:rPr>
          <w:i/>
          <w:color w:val="000000" w:themeColor="text1"/>
        </w:rPr>
      </w:pPr>
    </w:p>
    <w:p w14:paraId="21A9A11C" w14:textId="77777777" w:rsidR="00867EC4" w:rsidRPr="002F2F30" w:rsidRDefault="00867EC4" w:rsidP="00867EC4">
      <w:pPr>
        <w:rPr>
          <w:rFonts w:cs="Times New Roman"/>
          <w:b/>
          <w:color w:val="000000" w:themeColor="text1"/>
          <w:szCs w:val="20"/>
          <w:lang w:eastAsia="en-US"/>
        </w:rPr>
      </w:pPr>
      <w:r w:rsidRPr="002F2F30">
        <w:rPr>
          <w:rFonts w:cs="Times New Roman"/>
          <w:b/>
          <w:color w:val="000000" w:themeColor="text1"/>
          <w:szCs w:val="20"/>
          <w:lang w:eastAsia="en-US"/>
        </w:rPr>
        <w:t xml:space="preserve">CONNECT: </w:t>
      </w:r>
    </w:p>
    <w:p w14:paraId="03966C2B" w14:textId="77777777" w:rsidR="00867EC4" w:rsidRPr="002F2F30" w:rsidRDefault="00867EC4" w:rsidP="00867EC4">
      <w:pPr>
        <w:rPr>
          <w:rFonts w:cs="Times New Roman"/>
          <w:color w:val="000000" w:themeColor="text1"/>
          <w:szCs w:val="20"/>
          <w:lang w:eastAsia="en-US"/>
        </w:rPr>
      </w:pPr>
    </w:p>
    <w:p w14:paraId="3CC05B8D" w14:textId="437ABCA7" w:rsidR="00867EC4" w:rsidRPr="002F2F30" w:rsidRDefault="007670D3" w:rsidP="00867EC4">
      <w:pPr>
        <w:pStyle w:val="ListParagraph"/>
        <w:numPr>
          <w:ilvl w:val="0"/>
          <w:numId w:val="1"/>
        </w:numPr>
        <w:ind w:left="360"/>
        <w:rPr>
          <w:rFonts w:cs="Times New Roman"/>
          <w:color w:val="000000" w:themeColor="text1"/>
          <w:szCs w:val="20"/>
          <w:lang w:eastAsia="en-US"/>
        </w:rPr>
      </w:pPr>
      <w:r w:rsidRPr="002F2F30">
        <w:rPr>
          <w:rFonts w:cs="Times New Roman"/>
          <w:color w:val="000000" w:themeColor="text1"/>
          <w:szCs w:val="20"/>
          <w:lang w:eastAsia="en-US"/>
        </w:rPr>
        <w:t xml:space="preserve">What </w:t>
      </w:r>
      <w:r w:rsidR="00171B09">
        <w:rPr>
          <w:rFonts w:cs="Times New Roman"/>
          <w:color w:val="000000" w:themeColor="text1"/>
          <w:szCs w:val="20"/>
          <w:lang w:eastAsia="en-US"/>
        </w:rPr>
        <w:t>stresses you out the most</w:t>
      </w:r>
      <w:r w:rsidRPr="002F2F30">
        <w:rPr>
          <w:rFonts w:cs="Times New Roman"/>
          <w:color w:val="000000" w:themeColor="text1"/>
          <w:szCs w:val="20"/>
          <w:lang w:eastAsia="en-US"/>
        </w:rPr>
        <w:t xml:space="preserve">? </w:t>
      </w:r>
      <w:r w:rsidR="00867EC4" w:rsidRPr="002F2F30">
        <w:rPr>
          <w:rFonts w:cs="Times New Roman"/>
          <w:color w:val="000000" w:themeColor="text1"/>
          <w:szCs w:val="20"/>
          <w:lang w:eastAsia="en-US"/>
        </w:rPr>
        <w:t xml:space="preserve">     </w:t>
      </w:r>
    </w:p>
    <w:p w14:paraId="11567A16" w14:textId="77777777" w:rsidR="00F13AD5" w:rsidRPr="002F2F30" w:rsidRDefault="00F13AD5" w:rsidP="00867EC4">
      <w:pPr>
        <w:rPr>
          <w:rFonts w:cs="Times New Roman"/>
          <w:color w:val="000000" w:themeColor="text1"/>
          <w:szCs w:val="20"/>
          <w:lang w:eastAsia="en-US"/>
        </w:rPr>
      </w:pPr>
    </w:p>
    <w:p w14:paraId="3D9661CE" w14:textId="77777777" w:rsidR="00867EC4" w:rsidRPr="002F2F30" w:rsidRDefault="00867EC4" w:rsidP="00867EC4">
      <w:pPr>
        <w:rPr>
          <w:rFonts w:cs="Times New Roman"/>
          <w:color w:val="000000" w:themeColor="text1"/>
          <w:szCs w:val="20"/>
          <w:lang w:eastAsia="en-US"/>
        </w:rPr>
      </w:pPr>
    </w:p>
    <w:p w14:paraId="4D32DE12" w14:textId="1A08B934" w:rsidR="00867EC4" w:rsidRPr="002F2F30" w:rsidRDefault="00171B09" w:rsidP="00867EC4">
      <w:pPr>
        <w:pStyle w:val="ListParagraph"/>
        <w:numPr>
          <w:ilvl w:val="0"/>
          <w:numId w:val="1"/>
        </w:numPr>
        <w:ind w:left="360"/>
        <w:rPr>
          <w:rFonts w:cs="Times New Roman"/>
          <w:color w:val="000000" w:themeColor="text1"/>
          <w:szCs w:val="20"/>
          <w:lang w:eastAsia="en-US"/>
        </w:rPr>
      </w:pPr>
      <w:r>
        <w:rPr>
          <w:rFonts w:cs="Times New Roman"/>
          <w:color w:val="000000" w:themeColor="text1"/>
          <w:szCs w:val="20"/>
          <w:lang w:eastAsia="en-US"/>
        </w:rPr>
        <w:t>What is the most calming</w:t>
      </w:r>
      <w:r w:rsidR="008E2E29">
        <w:rPr>
          <w:rFonts w:cs="Times New Roman"/>
          <w:color w:val="000000" w:themeColor="text1"/>
          <w:szCs w:val="20"/>
          <w:lang w:eastAsia="en-US"/>
        </w:rPr>
        <w:t>,</w:t>
      </w:r>
      <w:r>
        <w:rPr>
          <w:rFonts w:cs="Times New Roman"/>
          <w:color w:val="000000" w:themeColor="text1"/>
          <w:szCs w:val="20"/>
          <w:lang w:eastAsia="en-US"/>
        </w:rPr>
        <w:t xml:space="preserve"> peaceful experience you have ever had</w:t>
      </w:r>
      <w:r w:rsidR="007C783C" w:rsidRPr="002F2F30">
        <w:rPr>
          <w:rFonts w:cs="Times New Roman"/>
          <w:color w:val="000000" w:themeColor="text1"/>
          <w:szCs w:val="20"/>
          <w:lang w:eastAsia="en-US"/>
        </w:rPr>
        <w:t xml:space="preserve">? </w:t>
      </w:r>
    </w:p>
    <w:p w14:paraId="337E4842" w14:textId="77777777" w:rsidR="00867EC4" w:rsidRPr="002F2F30" w:rsidRDefault="00867EC4" w:rsidP="00867EC4">
      <w:pPr>
        <w:ind w:left="360"/>
        <w:rPr>
          <w:rFonts w:cs="Times New Roman"/>
          <w:color w:val="000000" w:themeColor="text1"/>
          <w:szCs w:val="20"/>
          <w:lang w:eastAsia="en-US"/>
        </w:rPr>
      </w:pPr>
    </w:p>
    <w:p w14:paraId="32CB801C" w14:textId="77777777" w:rsidR="00F13AD5" w:rsidRPr="002F2F30" w:rsidRDefault="00F13AD5" w:rsidP="00867EC4">
      <w:pPr>
        <w:rPr>
          <w:rFonts w:cs="Times New Roman"/>
          <w:color w:val="000000" w:themeColor="text1"/>
          <w:szCs w:val="20"/>
          <w:lang w:eastAsia="en-US"/>
        </w:rPr>
      </w:pPr>
    </w:p>
    <w:p w14:paraId="43FE7AB4" w14:textId="77777777" w:rsidR="00867EC4" w:rsidRPr="002F2F30" w:rsidRDefault="00867EC4" w:rsidP="00867EC4">
      <w:pPr>
        <w:rPr>
          <w:rFonts w:cs="Times New Roman"/>
          <w:color w:val="000000" w:themeColor="text1"/>
          <w:szCs w:val="20"/>
          <w:lang w:eastAsia="en-US"/>
        </w:rPr>
      </w:pPr>
    </w:p>
    <w:p w14:paraId="14B61EA4" w14:textId="77777777" w:rsidR="00867EC4" w:rsidRPr="002F2F30" w:rsidRDefault="00867EC4" w:rsidP="00867EC4">
      <w:pPr>
        <w:rPr>
          <w:rFonts w:cs="Times New Roman"/>
          <w:b/>
          <w:color w:val="000000" w:themeColor="text1"/>
          <w:szCs w:val="20"/>
          <w:lang w:eastAsia="en-US"/>
        </w:rPr>
      </w:pPr>
      <w:r w:rsidRPr="002F2F30">
        <w:rPr>
          <w:rFonts w:cs="Times New Roman"/>
          <w:b/>
          <w:color w:val="000000" w:themeColor="text1"/>
          <w:szCs w:val="20"/>
          <w:lang w:eastAsia="en-US"/>
        </w:rPr>
        <w:t xml:space="preserve">DIGGING DEEPER: </w:t>
      </w:r>
    </w:p>
    <w:p w14:paraId="29C2257D" w14:textId="77777777" w:rsidR="00867EC4" w:rsidRPr="002F2F30" w:rsidRDefault="00867EC4" w:rsidP="00867EC4">
      <w:pPr>
        <w:rPr>
          <w:rFonts w:cs="Times New Roman"/>
          <w:color w:val="000000" w:themeColor="text1"/>
          <w:szCs w:val="20"/>
          <w:lang w:eastAsia="en-US"/>
        </w:rPr>
      </w:pPr>
    </w:p>
    <w:p w14:paraId="1824F0D3" w14:textId="681B3EFE" w:rsidR="00867EC4" w:rsidRPr="002F2F30" w:rsidRDefault="00564DB2" w:rsidP="00867EC4">
      <w:pPr>
        <w:widowControl w:val="0"/>
        <w:autoSpaceDE w:val="0"/>
        <w:autoSpaceDN w:val="0"/>
        <w:adjustRightInd w:val="0"/>
        <w:spacing w:after="240" w:line="300" w:lineRule="atLeast"/>
        <w:rPr>
          <w:rFonts w:ascii="Cambria" w:hAnsi="Cambria" w:cs="Cambria"/>
          <w:i/>
          <w:color w:val="000000" w:themeColor="text1"/>
          <w:szCs w:val="20"/>
        </w:rPr>
      </w:pPr>
      <w:r>
        <w:rPr>
          <w:rFonts w:ascii="Cambria" w:hAnsi="Cambria" w:cs="Cambria"/>
          <w:i/>
          <w:color w:val="000000" w:themeColor="text1"/>
          <w:szCs w:val="20"/>
        </w:rPr>
        <w:t xml:space="preserve">Emotions can often get the best of us. It is </w:t>
      </w:r>
      <w:r w:rsidR="00166872">
        <w:rPr>
          <w:rFonts w:ascii="Cambria" w:hAnsi="Cambria" w:cs="Cambria"/>
          <w:i/>
          <w:color w:val="000000" w:themeColor="text1"/>
          <w:szCs w:val="20"/>
        </w:rPr>
        <w:t xml:space="preserve">easy to slip in to the trap of </w:t>
      </w:r>
      <w:r>
        <w:rPr>
          <w:rFonts w:ascii="Cambria" w:hAnsi="Cambria" w:cs="Cambria"/>
          <w:i/>
          <w:color w:val="000000" w:themeColor="text1"/>
          <w:szCs w:val="20"/>
        </w:rPr>
        <w:t>“I am what I feel.” In his time on earth</w:t>
      </w:r>
      <w:r w:rsidR="008E2E29">
        <w:rPr>
          <w:rFonts w:ascii="Cambria" w:hAnsi="Cambria" w:cs="Cambria"/>
          <w:i/>
          <w:color w:val="000000" w:themeColor="text1"/>
          <w:szCs w:val="20"/>
        </w:rPr>
        <w:t>,</w:t>
      </w:r>
      <w:r>
        <w:rPr>
          <w:rFonts w:ascii="Cambria" w:hAnsi="Cambria" w:cs="Cambria"/>
          <w:i/>
          <w:color w:val="000000" w:themeColor="text1"/>
          <w:szCs w:val="20"/>
        </w:rPr>
        <w:t xml:space="preserve"> Jesus experienced the full scope of human emotions, but never found himself controlled by those feelings. In a moment of intense stress and anxiety</w:t>
      </w:r>
      <w:r w:rsidR="008E2E29">
        <w:rPr>
          <w:rFonts w:ascii="Cambria" w:hAnsi="Cambria" w:cs="Cambria"/>
          <w:i/>
          <w:color w:val="000000" w:themeColor="text1"/>
          <w:szCs w:val="20"/>
        </w:rPr>
        <w:t>,</w:t>
      </w:r>
      <w:r>
        <w:rPr>
          <w:rFonts w:ascii="Cambria" w:hAnsi="Cambria" w:cs="Cambria"/>
          <w:i/>
          <w:color w:val="000000" w:themeColor="text1"/>
          <w:szCs w:val="20"/>
        </w:rPr>
        <w:t xml:space="preserve"> even Jesus admitted that he was feeling overwhelmed, but he sets an example of how to car</w:t>
      </w:r>
      <w:r w:rsidR="008E2E29">
        <w:rPr>
          <w:rFonts w:ascii="Cambria" w:hAnsi="Cambria" w:cs="Cambria"/>
          <w:i/>
          <w:color w:val="000000" w:themeColor="text1"/>
          <w:szCs w:val="20"/>
        </w:rPr>
        <w:t xml:space="preserve">ry ourselves in these moments. </w:t>
      </w:r>
      <w:r w:rsidR="003A6776" w:rsidRPr="002F2F30">
        <w:rPr>
          <w:rFonts w:ascii="Cambria" w:hAnsi="Cambria" w:cs="Cambria"/>
          <w:i/>
          <w:color w:val="000000" w:themeColor="text1"/>
          <w:szCs w:val="20"/>
        </w:rPr>
        <w:t>Read</w:t>
      </w:r>
      <w:r w:rsidR="00171B09">
        <w:rPr>
          <w:rFonts w:ascii="Cambria" w:hAnsi="Cambria" w:cs="Cambria"/>
          <w:i/>
          <w:color w:val="000000" w:themeColor="text1"/>
          <w:szCs w:val="20"/>
        </w:rPr>
        <w:t xml:space="preserve"> Matthew 26:</w:t>
      </w:r>
      <w:r w:rsidR="00B131C3">
        <w:rPr>
          <w:rFonts w:ascii="Cambria" w:hAnsi="Cambria" w:cs="Cambria"/>
          <w:i/>
          <w:color w:val="000000" w:themeColor="text1"/>
          <w:szCs w:val="20"/>
        </w:rPr>
        <w:t>36-46</w:t>
      </w:r>
      <w:r w:rsidR="008E2E29">
        <w:rPr>
          <w:rFonts w:ascii="Cambria" w:hAnsi="Cambria" w:cs="Cambria"/>
          <w:i/>
          <w:color w:val="000000" w:themeColor="text1"/>
          <w:szCs w:val="20"/>
        </w:rPr>
        <w:t>.</w:t>
      </w:r>
    </w:p>
    <w:p w14:paraId="5C377BE8" w14:textId="77777777" w:rsidR="00867EC4" w:rsidRPr="002F2F30" w:rsidRDefault="00867EC4" w:rsidP="00867EC4">
      <w:pPr>
        <w:rPr>
          <w:rFonts w:cs="Times New Roman"/>
          <w:color w:val="000000" w:themeColor="text1"/>
          <w:szCs w:val="20"/>
          <w:lang w:eastAsia="en-US"/>
        </w:rPr>
      </w:pPr>
    </w:p>
    <w:p w14:paraId="57996865" w14:textId="77777777" w:rsidR="00867EC4" w:rsidRPr="002F2F30" w:rsidRDefault="00867EC4" w:rsidP="00867EC4">
      <w:pPr>
        <w:pStyle w:val="ListParagraph"/>
        <w:numPr>
          <w:ilvl w:val="0"/>
          <w:numId w:val="2"/>
        </w:numPr>
        <w:ind w:left="360"/>
        <w:rPr>
          <w:rFonts w:cs="Times New Roman"/>
          <w:color w:val="000000" w:themeColor="text1"/>
          <w:szCs w:val="20"/>
          <w:lang w:eastAsia="en-US"/>
        </w:rPr>
      </w:pPr>
      <w:r w:rsidRPr="002F2F30">
        <w:rPr>
          <w:rFonts w:cs="Times New Roman"/>
          <w:color w:val="000000" w:themeColor="text1"/>
          <w:szCs w:val="20"/>
          <w:lang w:eastAsia="en-US"/>
        </w:rPr>
        <w:t xml:space="preserve">Summarize what you read. What truths do you find about God from this passage? </w:t>
      </w:r>
    </w:p>
    <w:p w14:paraId="057AFF04" w14:textId="77777777" w:rsidR="00867EC4" w:rsidRPr="002F2F30" w:rsidRDefault="00867EC4" w:rsidP="00867EC4">
      <w:pPr>
        <w:rPr>
          <w:rFonts w:cs="Times New Roman"/>
          <w:color w:val="000000" w:themeColor="text1"/>
          <w:szCs w:val="20"/>
          <w:lang w:eastAsia="en-US"/>
        </w:rPr>
      </w:pPr>
    </w:p>
    <w:p w14:paraId="5A95F852" w14:textId="77777777" w:rsidR="00867EC4" w:rsidRDefault="00867EC4" w:rsidP="00867EC4">
      <w:pPr>
        <w:rPr>
          <w:rFonts w:cs="Times New Roman"/>
          <w:color w:val="000000" w:themeColor="text1"/>
          <w:szCs w:val="20"/>
          <w:lang w:eastAsia="en-US"/>
        </w:rPr>
      </w:pPr>
    </w:p>
    <w:p w14:paraId="537B27D6" w14:textId="77777777" w:rsidR="004044B2" w:rsidRDefault="004044B2" w:rsidP="00867EC4">
      <w:pPr>
        <w:rPr>
          <w:rFonts w:cs="Times New Roman"/>
          <w:color w:val="000000" w:themeColor="text1"/>
          <w:szCs w:val="20"/>
          <w:lang w:eastAsia="en-US"/>
        </w:rPr>
      </w:pPr>
    </w:p>
    <w:p w14:paraId="398D78DE" w14:textId="77777777" w:rsidR="004044B2" w:rsidRPr="002F2F30" w:rsidRDefault="004044B2" w:rsidP="00867EC4">
      <w:pPr>
        <w:rPr>
          <w:rFonts w:cs="Times New Roman"/>
          <w:color w:val="000000" w:themeColor="text1"/>
          <w:szCs w:val="20"/>
          <w:lang w:eastAsia="en-US"/>
        </w:rPr>
      </w:pPr>
    </w:p>
    <w:p w14:paraId="466440A6" w14:textId="24815786" w:rsidR="00867EC4" w:rsidRPr="002F2F30" w:rsidRDefault="00564DB2" w:rsidP="00867EC4">
      <w:pPr>
        <w:pStyle w:val="ListParagraph"/>
        <w:numPr>
          <w:ilvl w:val="0"/>
          <w:numId w:val="2"/>
        </w:numPr>
        <w:ind w:left="360"/>
        <w:rPr>
          <w:rFonts w:cs="Times New Roman"/>
          <w:color w:val="000000" w:themeColor="text1"/>
          <w:szCs w:val="20"/>
          <w:lang w:eastAsia="en-US"/>
        </w:rPr>
      </w:pPr>
      <w:r>
        <w:rPr>
          <w:rFonts w:ascii="Cambria" w:hAnsi="Cambria" w:cs="Cambria"/>
          <w:color w:val="000000" w:themeColor="text1"/>
          <w:szCs w:val="20"/>
        </w:rPr>
        <w:t>What is the context of this passage</w:t>
      </w:r>
      <w:r w:rsidR="00392535" w:rsidRPr="002F2F30">
        <w:rPr>
          <w:rFonts w:ascii="Cambria" w:hAnsi="Cambria" w:cs="Cambria"/>
          <w:color w:val="000000" w:themeColor="text1"/>
          <w:szCs w:val="20"/>
        </w:rPr>
        <w:t>?</w:t>
      </w:r>
      <w:r w:rsidR="00867EC4" w:rsidRPr="002F2F30">
        <w:rPr>
          <w:rFonts w:ascii="Cambria" w:hAnsi="Cambria" w:cs="Cambria"/>
          <w:color w:val="000000" w:themeColor="text1"/>
          <w:szCs w:val="20"/>
        </w:rPr>
        <w:t xml:space="preserve"> </w:t>
      </w:r>
      <w:r>
        <w:rPr>
          <w:rFonts w:ascii="Cambria" w:hAnsi="Cambria" w:cs="Cambria"/>
          <w:color w:val="000000" w:themeColor="text1"/>
          <w:szCs w:val="20"/>
        </w:rPr>
        <w:t xml:space="preserve">Why is Jesus so overwhelmed? </w:t>
      </w:r>
      <w:r w:rsidR="00290498">
        <w:rPr>
          <w:rFonts w:ascii="Cambria" w:hAnsi="Cambria" w:cs="Cambria"/>
          <w:color w:val="000000" w:themeColor="text1"/>
          <w:szCs w:val="20"/>
        </w:rPr>
        <w:t xml:space="preserve">Read Luke 22:44 to see just how overwhelming the situation was for </w:t>
      </w:r>
      <w:r w:rsidR="00CC4820">
        <w:rPr>
          <w:rFonts w:ascii="Cambria" w:hAnsi="Cambria" w:cs="Cambria"/>
          <w:color w:val="000000" w:themeColor="text1"/>
          <w:szCs w:val="20"/>
        </w:rPr>
        <w:t>Jesus.</w:t>
      </w:r>
      <w:r w:rsidR="00290498">
        <w:rPr>
          <w:rFonts w:ascii="Cambria" w:hAnsi="Cambria" w:cs="Cambria"/>
          <w:color w:val="000000" w:themeColor="text1"/>
          <w:szCs w:val="20"/>
        </w:rPr>
        <w:t xml:space="preserve"> </w:t>
      </w:r>
    </w:p>
    <w:p w14:paraId="0F10F880" w14:textId="77777777" w:rsidR="00867EC4" w:rsidRPr="002F2F30" w:rsidRDefault="00867EC4" w:rsidP="00867EC4">
      <w:pPr>
        <w:rPr>
          <w:rFonts w:cs="Times New Roman"/>
          <w:color w:val="000000" w:themeColor="text1"/>
          <w:szCs w:val="20"/>
          <w:lang w:eastAsia="en-US"/>
        </w:rPr>
      </w:pPr>
    </w:p>
    <w:p w14:paraId="3F3C0FA7" w14:textId="77777777" w:rsidR="00333C23" w:rsidRPr="002F2F30" w:rsidRDefault="00333C23" w:rsidP="00867EC4">
      <w:pPr>
        <w:rPr>
          <w:rFonts w:cs="Times New Roman"/>
          <w:color w:val="000000" w:themeColor="text1"/>
          <w:szCs w:val="20"/>
          <w:lang w:eastAsia="en-US"/>
        </w:rPr>
      </w:pPr>
    </w:p>
    <w:p w14:paraId="13642B55" w14:textId="77777777" w:rsidR="009D61A8" w:rsidRDefault="009D61A8" w:rsidP="00867EC4">
      <w:pPr>
        <w:rPr>
          <w:rFonts w:cs="Times New Roman"/>
          <w:color w:val="000000" w:themeColor="text1"/>
          <w:szCs w:val="20"/>
          <w:lang w:eastAsia="en-US"/>
        </w:rPr>
      </w:pPr>
    </w:p>
    <w:p w14:paraId="36B42F75" w14:textId="77777777" w:rsidR="004044B2" w:rsidRPr="002F2F30" w:rsidRDefault="004044B2" w:rsidP="00867EC4">
      <w:pPr>
        <w:rPr>
          <w:rFonts w:cs="Times New Roman"/>
          <w:color w:val="000000" w:themeColor="text1"/>
          <w:szCs w:val="20"/>
          <w:lang w:eastAsia="en-US"/>
        </w:rPr>
      </w:pPr>
    </w:p>
    <w:p w14:paraId="04DF21DE" w14:textId="77777777" w:rsidR="00867EC4" w:rsidRPr="002F2F30" w:rsidRDefault="00867EC4" w:rsidP="00867EC4">
      <w:pPr>
        <w:rPr>
          <w:rFonts w:cs="Times New Roman"/>
          <w:color w:val="000000" w:themeColor="text1"/>
          <w:szCs w:val="20"/>
          <w:lang w:eastAsia="en-US"/>
        </w:rPr>
      </w:pPr>
    </w:p>
    <w:p w14:paraId="7922F550" w14:textId="04B048A2" w:rsidR="00867EC4" w:rsidRPr="006D14B7" w:rsidRDefault="006D14B7" w:rsidP="00867EC4">
      <w:pPr>
        <w:pStyle w:val="ListParagraph"/>
        <w:numPr>
          <w:ilvl w:val="0"/>
          <w:numId w:val="2"/>
        </w:numPr>
        <w:ind w:left="360"/>
        <w:rPr>
          <w:rFonts w:cs="Times New Roman"/>
          <w:color w:val="000000" w:themeColor="text1"/>
          <w:szCs w:val="20"/>
          <w:lang w:eastAsia="en-US"/>
        </w:rPr>
      </w:pPr>
      <w:r>
        <w:rPr>
          <w:rFonts w:ascii="Cambria" w:hAnsi="Cambria" w:cs="Cambria"/>
          <w:color w:val="000000" w:themeColor="text1"/>
          <w:szCs w:val="20"/>
        </w:rPr>
        <w:t>On Sunday, Pastor Jason gave three keys to becoming emotionally mature. What is the place that Jesus goes to? Why is it significant? What is the meaning of this place? Do you have a place you go to pr</w:t>
      </w:r>
      <w:r w:rsidR="008E2E29">
        <w:rPr>
          <w:rFonts w:ascii="Cambria" w:hAnsi="Cambria" w:cs="Cambria"/>
          <w:color w:val="000000" w:themeColor="text1"/>
          <w:szCs w:val="20"/>
        </w:rPr>
        <w:t>ay during moments of difficulty?</w:t>
      </w:r>
    </w:p>
    <w:p w14:paraId="7E314DCF" w14:textId="77777777" w:rsidR="00333C23" w:rsidRPr="002F2F30" w:rsidRDefault="00333C23" w:rsidP="00867EC4">
      <w:pPr>
        <w:rPr>
          <w:rFonts w:cs="Times New Roman"/>
          <w:color w:val="000000" w:themeColor="text1"/>
          <w:szCs w:val="20"/>
          <w:lang w:eastAsia="en-US"/>
        </w:rPr>
      </w:pPr>
    </w:p>
    <w:p w14:paraId="4D2A0276" w14:textId="77777777" w:rsidR="00867EC4" w:rsidRDefault="00867EC4" w:rsidP="00867EC4">
      <w:pPr>
        <w:rPr>
          <w:rFonts w:cs="Times New Roman"/>
          <w:color w:val="000000" w:themeColor="text1"/>
          <w:szCs w:val="20"/>
          <w:lang w:eastAsia="en-US"/>
        </w:rPr>
      </w:pPr>
    </w:p>
    <w:p w14:paraId="784C8397" w14:textId="77777777" w:rsidR="008E2E29" w:rsidRPr="002F2F30" w:rsidRDefault="008E2E29" w:rsidP="00867EC4">
      <w:pPr>
        <w:rPr>
          <w:rFonts w:cs="Times New Roman"/>
          <w:color w:val="000000" w:themeColor="text1"/>
          <w:szCs w:val="20"/>
          <w:lang w:eastAsia="en-US"/>
        </w:rPr>
      </w:pPr>
    </w:p>
    <w:p w14:paraId="5FAD4135" w14:textId="77777777" w:rsidR="00867EC4" w:rsidRPr="002F2F30" w:rsidRDefault="00867EC4" w:rsidP="00867EC4">
      <w:pPr>
        <w:rPr>
          <w:rFonts w:cs="Times New Roman"/>
          <w:color w:val="000000" w:themeColor="text1"/>
          <w:szCs w:val="20"/>
          <w:lang w:eastAsia="en-US"/>
        </w:rPr>
      </w:pPr>
    </w:p>
    <w:p w14:paraId="14AB6E04" w14:textId="77777777" w:rsidR="00867EC4" w:rsidRPr="002F2F30" w:rsidRDefault="00867EC4" w:rsidP="00867EC4">
      <w:pPr>
        <w:rPr>
          <w:rFonts w:cs="Times New Roman"/>
          <w:color w:val="000000" w:themeColor="text1"/>
          <w:szCs w:val="20"/>
          <w:lang w:eastAsia="en-US"/>
        </w:rPr>
      </w:pPr>
    </w:p>
    <w:p w14:paraId="420BFAEB" w14:textId="0844D3B9" w:rsidR="00333C23" w:rsidRPr="004044B2" w:rsidRDefault="00F32E8D" w:rsidP="00867EC4">
      <w:pPr>
        <w:pStyle w:val="ListParagraph"/>
        <w:numPr>
          <w:ilvl w:val="0"/>
          <w:numId w:val="2"/>
        </w:numPr>
        <w:ind w:left="360"/>
        <w:rPr>
          <w:rFonts w:cs="Times New Roman"/>
          <w:color w:val="000000" w:themeColor="text1"/>
          <w:szCs w:val="20"/>
          <w:lang w:eastAsia="en-US"/>
        </w:rPr>
      </w:pPr>
      <w:r>
        <w:rPr>
          <w:rFonts w:ascii="Cambria" w:hAnsi="Cambria" w:cs="Cambria"/>
          <w:color w:val="000000" w:themeColor="text1"/>
          <w:szCs w:val="20"/>
        </w:rPr>
        <w:lastRenderedPageBreak/>
        <w:t xml:space="preserve">The second key was choosing the best perspective. </w:t>
      </w:r>
      <w:r w:rsidR="00CF0C5D">
        <w:rPr>
          <w:rFonts w:ascii="Cambria" w:hAnsi="Cambria" w:cs="Cambria"/>
          <w:color w:val="000000" w:themeColor="text1"/>
          <w:szCs w:val="20"/>
        </w:rPr>
        <w:t xml:space="preserve">What perspective does Jesus take in this passage? How is he able to </w:t>
      </w:r>
      <w:r w:rsidR="004044B2">
        <w:rPr>
          <w:rFonts w:ascii="Cambria" w:hAnsi="Cambria" w:cs="Cambria"/>
          <w:color w:val="000000" w:themeColor="text1"/>
          <w:szCs w:val="20"/>
        </w:rPr>
        <w:t xml:space="preserve">do this? What steps do you take to help you get the right perspective? </w:t>
      </w:r>
    </w:p>
    <w:p w14:paraId="03629C91" w14:textId="77777777" w:rsidR="004044B2" w:rsidRDefault="004044B2" w:rsidP="004044B2">
      <w:pPr>
        <w:rPr>
          <w:rFonts w:cs="Times New Roman"/>
          <w:color w:val="000000" w:themeColor="text1"/>
          <w:szCs w:val="20"/>
          <w:lang w:eastAsia="en-US"/>
        </w:rPr>
      </w:pPr>
    </w:p>
    <w:p w14:paraId="37346F41" w14:textId="77777777" w:rsidR="004044B2" w:rsidRDefault="004044B2" w:rsidP="004044B2">
      <w:pPr>
        <w:rPr>
          <w:rFonts w:cs="Times New Roman"/>
          <w:color w:val="000000" w:themeColor="text1"/>
          <w:szCs w:val="20"/>
          <w:lang w:eastAsia="en-US"/>
        </w:rPr>
      </w:pPr>
    </w:p>
    <w:p w14:paraId="719CE894" w14:textId="77777777" w:rsidR="004044B2" w:rsidRPr="004044B2" w:rsidRDefault="004044B2" w:rsidP="004044B2">
      <w:pPr>
        <w:rPr>
          <w:rFonts w:cs="Times New Roman"/>
          <w:color w:val="000000" w:themeColor="text1"/>
          <w:szCs w:val="20"/>
          <w:lang w:eastAsia="en-US"/>
        </w:rPr>
      </w:pPr>
    </w:p>
    <w:p w14:paraId="59DAC4C9" w14:textId="77777777" w:rsidR="00325D29" w:rsidRDefault="004044B2" w:rsidP="00867EC4">
      <w:pPr>
        <w:pStyle w:val="ListParagraph"/>
        <w:numPr>
          <w:ilvl w:val="0"/>
          <w:numId w:val="2"/>
        </w:numPr>
        <w:ind w:left="360"/>
        <w:rPr>
          <w:rFonts w:cs="Times New Roman"/>
          <w:color w:val="000000" w:themeColor="text1"/>
          <w:szCs w:val="20"/>
          <w:lang w:eastAsia="en-US"/>
        </w:rPr>
      </w:pPr>
      <w:r>
        <w:rPr>
          <w:rFonts w:cs="Times New Roman"/>
          <w:color w:val="000000" w:themeColor="text1"/>
          <w:szCs w:val="20"/>
          <w:lang w:eastAsia="en-US"/>
        </w:rPr>
        <w:t xml:space="preserve">Finally, we are called to choose the right priorities. What priorities does Jesus choose? Do you find yourself choosing the wrong priorities? Why? What steps do you need to take to make God priority number one?   </w:t>
      </w:r>
    </w:p>
    <w:p w14:paraId="0FD1E071" w14:textId="77777777" w:rsidR="00325D29" w:rsidRDefault="00325D29" w:rsidP="00325D29">
      <w:pPr>
        <w:rPr>
          <w:rFonts w:cs="Times New Roman"/>
          <w:color w:val="000000" w:themeColor="text1"/>
          <w:szCs w:val="20"/>
          <w:lang w:eastAsia="en-US"/>
        </w:rPr>
      </w:pPr>
    </w:p>
    <w:p w14:paraId="019C0A2C" w14:textId="77777777" w:rsidR="00325D29" w:rsidRDefault="00325D29" w:rsidP="00325D29">
      <w:pPr>
        <w:rPr>
          <w:rFonts w:cs="Times New Roman"/>
          <w:color w:val="000000" w:themeColor="text1"/>
          <w:szCs w:val="20"/>
          <w:lang w:eastAsia="en-US"/>
        </w:rPr>
      </w:pPr>
    </w:p>
    <w:p w14:paraId="51C86871" w14:textId="38BC42AA" w:rsidR="00867EC4" w:rsidRPr="00325D29" w:rsidRDefault="00D32C30" w:rsidP="00325D29">
      <w:pPr>
        <w:rPr>
          <w:rFonts w:cs="Times New Roman"/>
          <w:color w:val="000000" w:themeColor="text1"/>
          <w:szCs w:val="20"/>
          <w:lang w:eastAsia="en-US"/>
        </w:rPr>
      </w:pPr>
      <w:r w:rsidRPr="00325D29">
        <w:rPr>
          <w:rFonts w:cs="Times New Roman"/>
          <w:color w:val="000000" w:themeColor="text1"/>
          <w:szCs w:val="20"/>
          <w:lang w:eastAsia="en-US"/>
        </w:rPr>
        <w:t xml:space="preserve"> </w:t>
      </w:r>
      <w:r w:rsidR="00867EC4" w:rsidRPr="00325D29">
        <w:rPr>
          <w:rFonts w:cs="Times New Roman"/>
          <w:color w:val="000000" w:themeColor="text1"/>
          <w:szCs w:val="20"/>
          <w:lang w:eastAsia="en-US"/>
        </w:rPr>
        <w:t xml:space="preserve"> </w:t>
      </w:r>
    </w:p>
    <w:p w14:paraId="10CDE2CE" w14:textId="451F3901" w:rsidR="004044B2" w:rsidRPr="004044B2" w:rsidRDefault="004044B2" w:rsidP="00867EC4">
      <w:pPr>
        <w:pStyle w:val="ListParagraph"/>
        <w:numPr>
          <w:ilvl w:val="0"/>
          <w:numId w:val="2"/>
        </w:numPr>
        <w:ind w:left="360"/>
        <w:rPr>
          <w:rFonts w:cs="Times New Roman"/>
          <w:color w:val="000000" w:themeColor="text1"/>
          <w:szCs w:val="20"/>
          <w:lang w:eastAsia="en-US"/>
        </w:rPr>
      </w:pPr>
      <w:r>
        <w:rPr>
          <w:rFonts w:cs="Times New Roman"/>
          <w:color w:val="000000" w:themeColor="text1"/>
          <w:szCs w:val="20"/>
          <w:lang w:eastAsia="en-US"/>
        </w:rPr>
        <w:t xml:space="preserve">Read Philippians 4:5-7. What does this verse teach you </w:t>
      </w:r>
      <w:r w:rsidR="00325D29">
        <w:rPr>
          <w:rFonts w:cs="Times New Roman"/>
          <w:color w:val="000000" w:themeColor="text1"/>
          <w:szCs w:val="20"/>
          <w:lang w:eastAsia="en-US"/>
        </w:rPr>
        <w:t xml:space="preserve">about place, perspective, and priorities? </w:t>
      </w:r>
    </w:p>
    <w:p w14:paraId="105B98D6" w14:textId="77777777" w:rsidR="00867EC4" w:rsidRPr="002F2F30" w:rsidRDefault="00867EC4" w:rsidP="00867EC4">
      <w:pPr>
        <w:rPr>
          <w:rFonts w:cs="Times New Roman"/>
          <w:color w:val="000000" w:themeColor="text1"/>
          <w:szCs w:val="20"/>
          <w:lang w:eastAsia="en-US"/>
        </w:rPr>
      </w:pPr>
    </w:p>
    <w:p w14:paraId="2AAE658C" w14:textId="3C9ECCBB" w:rsidR="00867EC4" w:rsidRPr="002F2F30" w:rsidRDefault="00867EC4" w:rsidP="004044B2">
      <w:pPr>
        <w:widowControl w:val="0"/>
        <w:tabs>
          <w:tab w:val="left" w:pos="360"/>
        </w:tabs>
        <w:autoSpaceDE w:val="0"/>
        <w:autoSpaceDN w:val="0"/>
        <w:adjustRightInd w:val="0"/>
        <w:spacing w:after="266" w:line="300" w:lineRule="atLeast"/>
        <w:rPr>
          <w:rFonts w:ascii="Cambria" w:hAnsi="Cambria" w:cs="Cambria"/>
          <w:color w:val="000000" w:themeColor="text1"/>
          <w:szCs w:val="20"/>
        </w:rPr>
      </w:pPr>
    </w:p>
    <w:p w14:paraId="7F7A8219" w14:textId="77777777" w:rsidR="00867EC4" w:rsidRPr="002F2F30" w:rsidRDefault="009D61A8" w:rsidP="00867EC4">
      <w:pPr>
        <w:rPr>
          <w:rFonts w:cs="Times New Roman"/>
          <w:b/>
          <w:color w:val="000000" w:themeColor="text1"/>
          <w:szCs w:val="20"/>
          <w:lang w:eastAsia="en-US"/>
        </w:rPr>
      </w:pPr>
      <w:r w:rsidRPr="002F2F30">
        <w:rPr>
          <w:rFonts w:cs="Times New Roman"/>
          <w:b/>
          <w:color w:val="000000" w:themeColor="text1"/>
          <w:szCs w:val="20"/>
          <w:lang w:eastAsia="en-US"/>
        </w:rPr>
        <w:t>DISCUSS</w:t>
      </w:r>
      <w:r w:rsidR="00867EC4" w:rsidRPr="002F2F30">
        <w:rPr>
          <w:rFonts w:cs="Times New Roman"/>
          <w:b/>
          <w:color w:val="000000" w:themeColor="text1"/>
          <w:szCs w:val="20"/>
          <w:lang w:eastAsia="en-US"/>
        </w:rPr>
        <w:t xml:space="preserve">: </w:t>
      </w:r>
    </w:p>
    <w:p w14:paraId="19DDFBE9" w14:textId="77777777" w:rsidR="00867EC4" w:rsidRPr="002F2F30" w:rsidRDefault="00867EC4" w:rsidP="00867EC4">
      <w:pPr>
        <w:rPr>
          <w:rFonts w:cs="Times New Roman"/>
          <w:b/>
          <w:color w:val="000000" w:themeColor="text1"/>
          <w:szCs w:val="20"/>
          <w:lang w:eastAsia="en-US"/>
        </w:rPr>
      </w:pPr>
    </w:p>
    <w:p w14:paraId="0445661C" w14:textId="7D2635F2" w:rsidR="00392535" w:rsidRPr="00325D29" w:rsidRDefault="00867EC4" w:rsidP="00325D29">
      <w:pPr>
        <w:widowControl w:val="0"/>
        <w:numPr>
          <w:ilvl w:val="0"/>
          <w:numId w:val="4"/>
        </w:numPr>
        <w:tabs>
          <w:tab w:val="left" w:pos="360"/>
          <w:tab w:val="left" w:pos="720"/>
        </w:tabs>
        <w:autoSpaceDE w:val="0"/>
        <w:autoSpaceDN w:val="0"/>
        <w:adjustRightInd w:val="0"/>
        <w:spacing w:after="266" w:line="300" w:lineRule="atLeast"/>
        <w:ind w:left="360"/>
        <w:rPr>
          <w:rFonts w:ascii="Cambria" w:hAnsi="Cambria" w:cs="Cambria"/>
          <w:color w:val="000000" w:themeColor="text1"/>
          <w:szCs w:val="20"/>
        </w:rPr>
      </w:pPr>
      <w:r w:rsidRPr="002F2F30">
        <w:rPr>
          <w:rFonts w:ascii="Cambria" w:hAnsi="Cambria" w:cs="Cambria"/>
          <w:color w:val="000000" w:themeColor="text1"/>
          <w:szCs w:val="20"/>
        </w:rPr>
        <w:t xml:space="preserve">In light of this study, do you need to make any changes to the way you </w:t>
      </w:r>
      <w:r w:rsidR="004044B2">
        <w:rPr>
          <w:rFonts w:ascii="Cambria" w:hAnsi="Cambria" w:cs="Cambria"/>
          <w:color w:val="000000" w:themeColor="text1"/>
          <w:szCs w:val="20"/>
        </w:rPr>
        <w:t>live</w:t>
      </w:r>
      <w:r w:rsidRPr="002F2F30">
        <w:rPr>
          <w:rFonts w:ascii="Cambria" w:hAnsi="Cambria" w:cs="Cambria"/>
          <w:color w:val="000000" w:themeColor="text1"/>
          <w:szCs w:val="20"/>
        </w:rPr>
        <w:t xml:space="preserve">? Are there any steps that Jesus is asking you to take? </w:t>
      </w:r>
    </w:p>
    <w:p w14:paraId="756AED0D" w14:textId="77777777" w:rsidR="00867EC4" w:rsidRPr="002F2F30" w:rsidRDefault="00867EC4" w:rsidP="00867EC4">
      <w:pPr>
        <w:widowControl w:val="0"/>
        <w:numPr>
          <w:ilvl w:val="0"/>
          <w:numId w:val="4"/>
        </w:numPr>
        <w:tabs>
          <w:tab w:val="left" w:pos="360"/>
          <w:tab w:val="left" w:pos="720"/>
        </w:tabs>
        <w:autoSpaceDE w:val="0"/>
        <w:autoSpaceDN w:val="0"/>
        <w:adjustRightInd w:val="0"/>
        <w:spacing w:after="266" w:line="300" w:lineRule="atLeast"/>
        <w:ind w:left="360"/>
        <w:rPr>
          <w:rFonts w:ascii="Cambria" w:hAnsi="Cambria" w:cs="Cambria"/>
          <w:color w:val="000000" w:themeColor="text1"/>
          <w:szCs w:val="20"/>
        </w:rPr>
      </w:pPr>
      <w:r w:rsidRPr="002F2F30">
        <w:rPr>
          <w:rFonts w:ascii="Cambria" w:hAnsi="Cambria" w:cs="Cambria"/>
          <w:color w:val="000000" w:themeColor="text1"/>
          <w:szCs w:val="20"/>
        </w:rPr>
        <w:t xml:space="preserve">Do any of the passages from this week’s bible reading plan connect to the study you just completed? </w:t>
      </w:r>
    </w:p>
    <w:p w14:paraId="1B5501FC" w14:textId="77777777" w:rsidR="00867EC4" w:rsidRPr="002F2F30" w:rsidRDefault="00867EC4" w:rsidP="00867EC4">
      <w:pPr>
        <w:rPr>
          <w:rFonts w:cs="Times New Roman"/>
          <w:color w:val="000000" w:themeColor="text1"/>
          <w:szCs w:val="20"/>
          <w:lang w:eastAsia="en-US"/>
        </w:rPr>
      </w:pPr>
    </w:p>
    <w:p w14:paraId="2739DBBE" w14:textId="77777777" w:rsidR="00867EC4" w:rsidRPr="002F2F30" w:rsidRDefault="00867EC4" w:rsidP="00867EC4">
      <w:pPr>
        <w:rPr>
          <w:rFonts w:ascii="Avenir Black" w:hAnsi="Avenir Black"/>
          <w:color w:val="000000" w:themeColor="text1"/>
          <w:sz w:val="40"/>
          <w:szCs w:val="40"/>
          <w:u w:val="single"/>
        </w:rPr>
      </w:pPr>
      <w:r w:rsidRPr="002F2F30">
        <w:rPr>
          <w:rFonts w:ascii="Avenir Black" w:hAnsi="Avenir Black"/>
          <w:color w:val="000000" w:themeColor="text1"/>
          <w:sz w:val="40"/>
          <w:szCs w:val="40"/>
          <w:u w:val="single"/>
        </w:rPr>
        <w:t>180-Day Guided Tour of the Bible</w:t>
      </w:r>
    </w:p>
    <w:p w14:paraId="71AFCE87" w14:textId="77777777" w:rsidR="00867EC4" w:rsidRPr="002F2F30" w:rsidRDefault="00867EC4" w:rsidP="00867EC4">
      <w:pPr>
        <w:jc w:val="center"/>
        <w:rPr>
          <w:rFonts w:ascii="Avenir Black" w:hAnsi="Avenir Black"/>
          <w:b/>
          <w:color w:val="000000" w:themeColor="text1"/>
          <w:sz w:val="28"/>
          <w:szCs w:val="28"/>
        </w:rPr>
      </w:pPr>
      <w:r w:rsidRPr="002F2F30">
        <w:rPr>
          <w:rFonts w:ascii="Avenir Black" w:hAnsi="Avenir Black"/>
          <w:b/>
          <w:color w:val="000000" w:themeColor="text1"/>
          <w:sz w:val="28"/>
          <w:szCs w:val="28"/>
        </w:rPr>
        <w:t xml:space="preserve"> </w:t>
      </w:r>
    </w:p>
    <w:p w14:paraId="00930E54" w14:textId="2E2BCAB6" w:rsidR="00867EC4" w:rsidRPr="002F2F30" w:rsidRDefault="00867EC4" w:rsidP="00867EC4">
      <w:pPr>
        <w:jc w:val="center"/>
        <w:rPr>
          <w:rFonts w:ascii="Avenir Black" w:hAnsi="Avenir Black"/>
          <w:b/>
          <w:color w:val="000000" w:themeColor="text1"/>
          <w:sz w:val="28"/>
          <w:szCs w:val="28"/>
        </w:rPr>
      </w:pPr>
      <w:r w:rsidRPr="002F2F30">
        <w:rPr>
          <w:rFonts w:ascii="Avenir Black" w:hAnsi="Avenir Black"/>
          <w:b/>
          <w:color w:val="000000" w:themeColor="text1"/>
          <w:sz w:val="28"/>
          <w:szCs w:val="28"/>
        </w:rPr>
        <w:t xml:space="preserve">Reading Plan for Week of </w:t>
      </w:r>
      <w:r w:rsidR="00C74B98" w:rsidRPr="002F2F30">
        <w:rPr>
          <w:rFonts w:ascii="Avenir Black" w:hAnsi="Avenir Black"/>
          <w:b/>
          <w:color w:val="000000" w:themeColor="text1"/>
          <w:sz w:val="28"/>
          <w:szCs w:val="28"/>
        </w:rPr>
        <w:t>January 28th</w:t>
      </w:r>
    </w:p>
    <w:p w14:paraId="2499549B" w14:textId="77777777" w:rsidR="00867EC4" w:rsidRPr="002F2F30" w:rsidRDefault="00867EC4" w:rsidP="00867EC4">
      <w:pPr>
        <w:rPr>
          <w:color w:val="000000" w:themeColor="text1"/>
        </w:rPr>
      </w:pPr>
    </w:p>
    <w:p w14:paraId="294F789B" w14:textId="58DE8FDD" w:rsidR="00867EC4" w:rsidRPr="002F2F30" w:rsidRDefault="00C74B98" w:rsidP="00867EC4">
      <w:pPr>
        <w:rPr>
          <w:color w:val="000000" w:themeColor="text1"/>
        </w:rPr>
      </w:pPr>
      <w:r w:rsidRPr="002F2F30">
        <w:rPr>
          <w:b/>
          <w:color w:val="000000" w:themeColor="text1"/>
          <w:sz w:val="24"/>
        </w:rPr>
        <w:t>Day 76</w:t>
      </w:r>
      <w:r w:rsidR="00867EC4" w:rsidRPr="002F2F30">
        <w:rPr>
          <w:b/>
          <w:color w:val="000000" w:themeColor="text1"/>
          <w:sz w:val="24"/>
        </w:rPr>
        <w:t xml:space="preserve"> – </w:t>
      </w:r>
      <w:r w:rsidRPr="002F2F30">
        <w:rPr>
          <w:color w:val="000000" w:themeColor="text1"/>
        </w:rPr>
        <w:t>Jeremiah 31: Israel’s Future</w:t>
      </w:r>
    </w:p>
    <w:p w14:paraId="68D29D6C" w14:textId="10A7AD85" w:rsidR="00867EC4" w:rsidRPr="002F2F30" w:rsidRDefault="00C74B98" w:rsidP="00867EC4">
      <w:pPr>
        <w:rPr>
          <w:color w:val="000000" w:themeColor="text1"/>
        </w:rPr>
      </w:pPr>
      <w:r w:rsidRPr="002F2F30">
        <w:rPr>
          <w:b/>
          <w:color w:val="000000" w:themeColor="text1"/>
          <w:sz w:val="24"/>
        </w:rPr>
        <w:t>Day 77</w:t>
      </w:r>
      <w:r w:rsidR="00867EC4" w:rsidRPr="002F2F30">
        <w:rPr>
          <w:b/>
          <w:color w:val="000000" w:themeColor="text1"/>
          <w:sz w:val="24"/>
        </w:rPr>
        <w:t xml:space="preserve"> – </w:t>
      </w:r>
      <w:r w:rsidRPr="002F2F30">
        <w:rPr>
          <w:color w:val="000000" w:themeColor="text1"/>
        </w:rPr>
        <w:t>Jeremiah 38: Prophet’s Peril</w:t>
      </w:r>
    </w:p>
    <w:p w14:paraId="72EE28E3" w14:textId="0FA72429" w:rsidR="00867EC4" w:rsidRPr="002F2F30" w:rsidRDefault="00C74B98" w:rsidP="00867EC4">
      <w:pPr>
        <w:rPr>
          <w:color w:val="000000" w:themeColor="text1"/>
        </w:rPr>
      </w:pPr>
      <w:r w:rsidRPr="002F2F30">
        <w:rPr>
          <w:b/>
          <w:color w:val="000000" w:themeColor="text1"/>
          <w:sz w:val="24"/>
        </w:rPr>
        <w:t>Day 78</w:t>
      </w:r>
      <w:r w:rsidR="00867EC4" w:rsidRPr="002F2F30">
        <w:rPr>
          <w:b/>
          <w:color w:val="000000" w:themeColor="text1"/>
          <w:sz w:val="24"/>
        </w:rPr>
        <w:t xml:space="preserve"> – </w:t>
      </w:r>
      <w:r w:rsidRPr="002F2F30">
        <w:rPr>
          <w:color w:val="000000" w:themeColor="text1"/>
        </w:rPr>
        <w:t xml:space="preserve">Habakkuk1: Debating God </w:t>
      </w:r>
    </w:p>
    <w:p w14:paraId="35A37D28" w14:textId="416AC6F8" w:rsidR="00867EC4" w:rsidRPr="002F2F30" w:rsidRDefault="00C74B98" w:rsidP="00867EC4">
      <w:pPr>
        <w:rPr>
          <w:color w:val="000000" w:themeColor="text1"/>
        </w:rPr>
      </w:pPr>
      <w:r w:rsidRPr="002F2F30">
        <w:rPr>
          <w:b/>
          <w:color w:val="000000" w:themeColor="text1"/>
          <w:sz w:val="24"/>
        </w:rPr>
        <w:t>Day 79</w:t>
      </w:r>
      <w:r w:rsidR="00867EC4" w:rsidRPr="002F2F30">
        <w:rPr>
          <w:b/>
          <w:color w:val="000000" w:themeColor="text1"/>
          <w:sz w:val="24"/>
        </w:rPr>
        <w:t xml:space="preserve"> – </w:t>
      </w:r>
      <w:r w:rsidRPr="002F2F30">
        <w:rPr>
          <w:color w:val="000000" w:themeColor="text1"/>
        </w:rPr>
        <w:t>Lamentations 3: Poet in Shock</w:t>
      </w:r>
    </w:p>
    <w:p w14:paraId="5C054890" w14:textId="0C5D465C" w:rsidR="00867EC4" w:rsidRPr="002F2F30" w:rsidRDefault="00C74B98" w:rsidP="00867EC4">
      <w:pPr>
        <w:rPr>
          <w:color w:val="000000" w:themeColor="text1"/>
        </w:rPr>
      </w:pPr>
      <w:r w:rsidRPr="002F2F30">
        <w:rPr>
          <w:b/>
          <w:color w:val="000000" w:themeColor="text1"/>
          <w:sz w:val="24"/>
        </w:rPr>
        <w:t>Day 80</w:t>
      </w:r>
      <w:r w:rsidR="00867EC4" w:rsidRPr="002F2F30">
        <w:rPr>
          <w:b/>
          <w:color w:val="000000" w:themeColor="text1"/>
          <w:sz w:val="24"/>
        </w:rPr>
        <w:t xml:space="preserve"> – </w:t>
      </w:r>
      <w:r w:rsidRPr="002F2F30">
        <w:rPr>
          <w:color w:val="000000" w:themeColor="text1"/>
        </w:rPr>
        <w:t>Obadiah: No Room to Gloat</w:t>
      </w:r>
    </w:p>
    <w:p w14:paraId="51BD9EC4" w14:textId="77777777" w:rsidR="00867EC4" w:rsidRPr="002F2F30" w:rsidRDefault="00867EC4" w:rsidP="00867EC4">
      <w:pPr>
        <w:rPr>
          <w:b/>
          <w:color w:val="000000" w:themeColor="text1"/>
          <w:sz w:val="24"/>
        </w:rPr>
      </w:pPr>
    </w:p>
    <w:p w14:paraId="7280B8F7" w14:textId="77777777" w:rsidR="00867EC4" w:rsidRPr="002F2F30" w:rsidRDefault="00867EC4" w:rsidP="00867EC4">
      <w:pPr>
        <w:rPr>
          <w:b/>
          <w:color w:val="000000" w:themeColor="text1"/>
          <w:sz w:val="24"/>
        </w:rPr>
      </w:pPr>
    </w:p>
    <w:p w14:paraId="4F44CDEC" w14:textId="77777777" w:rsidR="00867EC4" w:rsidRPr="002F2F30" w:rsidRDefault="00867EC4" w:rsidP="00867EC4">
      <w:pPr>
        <w:jc w:val="center"/>
        <w:rPr>
          <w:rFonts w:ascii="Cambria Math" w:hAnsi="Cambria Math"/>
          <w:i/>
          <w:color w:val="000000" w:themeColor="text1"/>
          <w:szCs w:val="20"/>
          <w:u w:val="single"/>
        </w:rPr>
      </w:pPr>
      <w:r w:rsidRPr="002F2F30">
        <w:rPr>
          <w:rFonts w:ascii="Cambria Math" w:hAnsi="Cambria Math"/>
          <w:i/>
          <w:color w:val="000000" w:themeColor="text1"/>
          <w:szCs w:val="20"/>
          <w:u w:val="single"/>
        </w:rPr>
        <w:t xml:space="preserve">Want to keep up with all that is going on at Wave? Simply fill out your communication card and write newsletter, to get a weekly </w:t>
      </w:r>
    </w:p>
    <w:p w14:paraId="1D9CA9AF" w14:textId="77777777" w:rsidR="00F4489C" w:rsidRPr="002F2F30" w:rsidRDefault="00867EC4" w:rsidP="00867EC4">
      <w:pPr>
        <w:spacing w:line="360" w:lineRule="auto"/>
        <w:jc w:val="center"/>
        <w:rPr>
          <w:color w:val="000000" w:themeColor="text1"/>
          <w:sz w:val="24"/>
        </w:rPr>
      </w:pPr>
      <w:r w:rsidRPr="002F2F30">
        <w:rPr>
          <w:rFonts w:ascii="Cambria Math" w:hAnsi="Cambria Math"/>
          <w:i/>
          <w:color w:val="000000" w:themeColor="text1"/>
          <w:szCs w:val="20"/>
          <w:u w:val="single"/>
        </w:rPr>
        <w:t>email update from Wave</w:t>
      </w:r>
      <w:r w:rsidRPr="002F2F30">
        <w:rPr>
          <w:rFonts w:ascii="Cambria Math" w:hAnsi="Cambria Math"/>
          <w:i/>
          <w:color w:val="000000" w:themeColor="text1"/>
          <w:szCs w:val="20"/>
        </w:rPr>
        <w:t>!</w:t>
      </w:r>
      <w:r w:rsidRPr="002F2F30">
        <w:rPr>
          <w:rFonts w:ascii="Cambria Math" w:hAnsi="Cambria Math"/>
          <w:i/>
          <w:color w:val="000000" w:themeColor="text1"/>
          <w:szCs w:val="20"/>
          <w:u w:val="single"/>
        </w:rPr>
        <w:t xml:space="preserve"> </w:t>
      </w:r>
      <w:r w:rsidR="00F4489C" w:rsidRPr="002F2F30">
        <w:rPr>
          <w:rFonts w:ascii="Avenir Black" w:hAnsi="Avenir Black"/>
          <w:color w:val="000000" w:themeColor="text1"/>
          <w:sz w:val="28"/>
          <w:szCs w:val="28"/>
        </w:rPr>
        <w:br w:type="page"/>
      </w:r>
    </w:p>
    <w:p w14:paraId="1E2654F9" w14:textId="77777777" w:rsidR="00A56AF7" w:rsidRPr="002F2F30" w:rsidRDefault="00BF6B42" w:rsidP="00A56AF7">
      <w:pPr>
        <w:jc w:val="center"/>
        <w:rPr>
          <w:rFonts w:ascii="Avenir Black" w:hAnsi="Avenir Black"/>
          <w:color w:val="000000" w:themeColor="text1"/>
          <w:sz w:val="24"/>
        </w:rPr>
      </w:pPr>
      <w:r w:rsidRPr="002F2F30">
        <w:rPr>
          <w:rFonts w:ascii="Avenir Black" w:hAnsi="Avenir Black"/>
          <w:color w:val="000000" w:themeColor="text1"/>
          <w:sz w:val="24"/>
        </w:rPr>
        <w:lastRenderedPageBreak/>
        <w:t>LIVING ON THE EDGE</w:t>
      </w:r>
      <w:r w:rsidR="00F72C4A" w:rsidRPr="002F2F30">
        <w:rPr>
          <w:rFonts w:ascii="Avenir Black" w:hAnsi="Avenir Black"/>
          <w:color w:val="000000" w:themeColor="text1"/>
          <w:sz w:val="24"/>
        </w:rPr>
        <w:t xml:space="preserve"> </w:t>
      </w:r>
    </w:p>
    <w:p w14:paraId="3F96A95A" w14:textId="7C1DBE98" w:rsidR="00A56AF7" w:rsidRPr="002F2F30" w:rsidRDefault="000505D0" w:rsidP="00A56AF7">
      <w:pPr>
        <w:jc w:val="center"/>
        <w:rPr>
          <w:rFonts w:ascii="Avenir Book" w:hAnsi="Avenir Book"/>
          <w:color w:val="000000" w:themeColor="text1"/>
          <w:sz w:val="24"/>
        </w:rPr>
      </w:pPr>
      <w:r w:rsidRPr="002F2F30">
        <w:rPr>
          <w:rFonts w:ascii="Avenir Book" w:hAnsi="Avenir Book"/>
          <w:color w:val="000000" w:themeColor="text1"/>
          <w:sz w:val="24"/>
        </w:rPr>
        <w:t>EMOTIONS &amp; SURRENDER</w:t>
      </w:r>
    </w:p>
    <w:p w14:paraId="11EBB3D2" w14:textId="5067AC0F" w:rsidR="00244410" w:rsidRPr="002F2F30" w:rsidRDefault="00023A04" w:rsidP="006F7E61">
      <w:pPr>
        <w:jc w:val="center"/>
        <w:rPr>
          <w:rFonts w:ascii="Avenir Book" w:hAnsi="Avenir Book"/>
          <w:color w:val="000000" w:themeColor="text1"/>
          <w:sz w:val="24"/>
        </w:rPr>
      </w:pPr>
      <w:r w:rsidRPr="002F2F30">
        <w:rPr>
          <w:rFonts w:ascii="Avenir Book" w:hAnsi="Avenir Book"/>
          <w:color w:val="000000" w:themeColor="text1"/>
          <w:sz w:val="24"/>
        </w:rPr>
        <w:t>Wave Church SD  |  JAN.</w:t>
      </w:r>
      <w:r w:rsidR="000505D0" w:rsidRPr="002F2F30">
        <w:rPr>
          <w:rFonts w:ascii="Avenir Book" w:hAnsi="Avenir Book"/>
          <w:color w:val="000000" w:themeColor="text1"/>
          <w:sz w:val="24"/>
        </w:rPr>
        <w:t xml:space="preserve"> 28</w:t>
      </w:r>
      <w:r w:rsidR="00F72C4A" w:rsidRPr="002F2F30">
        <w:rPr>
          <w:rFonts w:ascii="Avenir Book" w:hAnsi="Avenir Book"/>
          <w:color w:val="000000" w:themeColor="text1"/>
          <w:sz w:val="24"/>
        </w:rPr>
        <w:t>,</w:t>
      </w:r>
      <w:r w:rsidR="00BF6B42" w:rsidRPr="002F2F30">
        <w:rPr>
          <w:rFonts w:ascii="Avenir Book" w:hAnsi="Avenir Book"/>
          <w:color w:val="000000" w:themeColor="text1"/>
          <w:sz w:val="24"/>
        </w:rPr>
        <w:t xml:space="preserve"> 2018</w:t>
      </w:r>
    </w:p>
    <w:p w14:paraId="1A5E35C4" w14:textId="77777777" w:rsidR="00BF6B42" w:rsidRPr="002F2F30" w:rsidRDefault="00BF6B42" w:rsidP="00F51C4E">
      <w:pPr>
        <w:spacing w:line="276" w:lineRule="auto"/>
        <w:rPr>
          <w:rFonts w:ascii="Avenir Book" w:hAnsi="Avenir Book"/>
          <w:color w:val="000000" w:themeColor="text1"/>
          <w:sz w:val="28"/>
          <w:szCs w:val="28"/>
        </w:rPr>
      </w:pPr>
    </w:p>
    <w:p w14:paraId="62FA613E" w14:textId="5F3B3399" w:rsidR="00F51C4E" w:rsidRPr="002F2F30" w:rsidRDefault="00F51C4E" w:rsidP="00F51C4E">
      <w:pPr>
        <w:spacing w:line="360" w:lineRule="auto"/>
        <w:jc w:val="center"/>
        <w:rPr>
          <w:rFonts w:ascii="Avenir" w:hAnsi="Avenir"/>
          <w:color w:val="000000" w:themeColor="text1"/>
          <w:sz w:val="24"/>
        </w:rPr>
      </w:pPr>
      <w:r w:rsidRPr="002F2F30">
        <w:rPr>
          <w:rFonts w:ascii="Avenir" w:hAnsi="Avenir"/>
          <w:color w:val="000000" w:themeColor="text1"/>
          <w:sz w:val="24"/>
        </w:rPr>
        <w:t xml:space="preserve">IT IS IMPOSSIBLE TO BE </w:t>
      </w:r>
      <w:r w:rsidRPr="002F2F30">
        <w:rPr>
          <w:rFonts w:ascii="Avenir" w:hAnsi="Avenir"/>
          <w:color w:val="000000" w:themeColor="text1"/>
          <w:sz w:val="24"/>
          <w:u w:val="single"/>
        </w:rPr>
        <w:t>SPIRITUALLY</w:t>
      </w:r>
      <w:r w:rsidRPr="008E2E29">
        <w:rPr>
          <w:rFonts w:ascii="Avenir" w:hAnsi="Avenir"/>
          <w:color w:val="000000" w:themeColor="text1"/>
          <w:sz w:val="24"/>
        </w:rPr>
        <w:t xml:space="preserve"> </w:t>
      </w:r>
      <w:r w:rsidRPr="002F2F30">
        <w:rPr>
          <w:rFonts w:ascii="Avenir" w:hAnsi="Avenir"/>
          <w:color w:val="000000" w:themeColor="text1"/>
          <w:sz w:val="24"/>
        </w:rPr>
        <w:t xml:space="preserve">MATURE </w:t>
      </w:r>
      <w:r w:rsidR="008E2E29">
        <w:rPr>
          <w:rFonts w:ascii="Avenir" w:hAnsi="Avenir"/>
          <w:color w:val="000000" w:themeColor="text1"/>
          <w:sz w:val="24"/>
        </w:rPr>
        <w:t>AND</w:t>
      </w:r>
      <w:r w:rsidRPr="002F2F30">
        <w:rPr>
          <w:rFonts w:ascii="Avenir" w:hAnsi="Avenir"/>
          <w:color w:val="000000" w:themeColor="text1"/>
          <w:sz w:val="24"/>
        </w:rPr>
        <w:t xml:space="preserve"> </w:t>
      </w:r>
    </w:p>
    <w:p w14:paraId="37F9B1D1" w14:textId="3A717A51" w:rsidR="00F51C4E" w:rsidRPr="002F2F30" w:rsidRDefault="00F51C4E" w:rsidP="00F51C4E">
      <w:pPr>
        <w:spacing w:line="360" w:lineRule="auto"/>
        <w:jc w:val="center"/>
        <w:rPr>
          <w:rFonts w:ascii="Avenir" w:hAnsi="Avenir"/>
          <w:color w:val="000000" w:themeColor="text1"/>
          <w:sz w:val="24"/>
        </w:rPr>
      </w:pPr>
      <w:r w:rsidRPr="002F2F30">
        <w:rPr>
          <w:rFonts w:ascii="Avenir" w:hAnsi="Avenir"/>
          <w:color w:val="000000" w:themeColor="text1"/>
          <w:sz w:val="24"/>
          <w:u w:val="single"/>
        </w:rPr>
        <w:t>EMOTIONALLY</w:t>
      </w:r>
      <w:r w:rsidRPr="002F2F30">
        <w:rPr>
          <w:rFonts w:ascii="Avenir" w:hAnsi="Avenir"/>
          <w:color w:val="000000" w:themeColor="text1"/>
          <w:sz w:val="24"/>
        </w:rPr>
        <w:t xml:space="preserve"> IMMATURE AT THE SAME TIME.</w:t>
      </w:r>
    </w:p>
    <w:p w14:paraId="47893BFE" w14:textId="77777777" w:rsidR="00F51C4E" w:rsidRPr="002F2F30" w:rsidRDefault="00F51C4E" w:rsidP="00F51C4E">
      <w:pPr>
        <w:spacing w:line="360" w:lineRule="auto"/>
        <w:jc w:val="center"/>
        <w:rPr>
          <w:rFonts w:ascii="Avenir" w:hAnsi="Avenir"/>
          <w:color w:val="000000" w:themeColor="text1"/>
        </w:rPr>
      </w:pPr>
    </w:p>
    <w:p w14:paraId="6F6A193C" w14:textId="7D374BCC" w:rsidR="00F51C4E" w:rsidRPr="002F2F30" w:rsidRDefault="00F51C4E" w:rsidP="00F51C4E">
      <w:pPr>
        <w:pStyle w:val="ListParagraph"/>
        <w:ind w:left="0"/>
        <w:rPr>
          <w:rFonts w:ascii="Cambria" w:hAnsi="Cambria" w:cs="Times New Roman"/>
          <w:color w:val="000000" w:themeColor="text1"/>
        </w:rPr>
      </w:pPr>
      <w:r w:rsidRPr="002F2F30">
        <w:rPr>
          <w:rFonts w:ascii="Cambria" w:hAnsi="Cambria" w:cs="Times New Roman"/>
          <w:b/>
          <w:color w:val="000000" w:themeColor="text1"/>
        </w:rPr>
        <w:t>James 1:2-4 (ESV)</w:t>
      </w:r>
      <w:r w:rsidR="008E2E29">
        <w:rPr>
          <w:rFonts w:ascii="Cambria" w:hAnsi="Cambria" w:cs="Times New Roman"/>
          <w:b/>
          <w:color w:val="000000" w:themeColor="text1"/>
        </w:rPr>
        <w:t xml:space="preserve"> </w:t>
      </w:r>
      <w:r w:rsidRPr="002F2F30">
        <w:rPr>
          <w:rFonts w:ascii="Cambria" w:hAnsi="Cambria" w:cs="Times New Roman"/>
          <w:b/>
          <w:color w:val="000000" w:themeColor="text1"/>
        </w:rPr>
        <w:t xml:space="preserve"> </w:t>
      </w:r>
      <w:r w:rsidRPr="002F2F30">
        <w:rPr>
          <w:rFonts w:ascii="Cambria" w:hAnsi="Cambria" w:cs="Times New Roman"/>
          <w:i/>
          <w:color w:val="000000" w:themeColor="text1"/>
          <w:vertAlign w:val="superscript"/>
        </w:rPr>
        <w:t>2 </w:t>
      </w:r>
      <w:r w:rsidRPr="002F2F30">
        <w:rPr>
          <w:rFonts w:ascii="Cambria" w:hAnsi="Cambria" w:cs="Times New Roman"/>
          <w:i/>
          <w:color w:val="000000" w:themeColor="text1"/>
        </w:rPr>
        <w:t xml:space="preserve">Count it all joy, my brothers, when you meet trials of various kinds, </w:t>
      </w:r>
      <w:r w:rsidRPr="002F2F30">
        <w:rPr>
          <w:rFonts w:ascii="Cambria" w:hAnsi="Cambria" w:cs="Times New Roman"/>
          <w:i/>
          <w:color w:val="000000" w:themeColor="text1"/>
          <w:vertAlign w:val="superscript"/>
        </w:rPr>
        <w:t>3 </w:t>
      </w:r>
      <w:r w:rsidRPr="002F2F30">
        <w:rPr>
          <w:rFonts w:ascii="Cambria" w:hAnsi="Cambria" w:cs="Times New Roman"/>
          <w:i/>
          <w:color w:val="000000" w:themeColor="text1"/>
        </w:rPr>
        <w:t xml:space="preserve">for you know that the testing of your faith produces steadfastness. </w:t>
      </w:r>
      <w:r w:rsidRPr="002F2F30">
        <w:rPr>
          <w:rFonts w:ascii="Cambria" w:hAnsi="Cambria" w:cs="Times New Roman"/>
          <w:i/>
          <w:color w:val="000000" w:themeColor="text1"/>
          <w:vertAlign w:val="superscript"/>
        </w:rPr>
        <w:t>4 </w:t>
      </w:r>
      <w:r w:rsidRPr="002F2F30">
        <w:rPr>
          <w:rFonts w:ascii="Cambria" w:hAnsi="Cambria" w:cs="Times New Roman"/>
          <w:i/>
          <w:color w:val="000000" w:themeColor="text1"/>
        </w:rPr>
        <w:t xml:space="preserve">And let steadfastness have its full effect, that you may be perfect and complete, lacking in nothing.  </w:t>
      </w:r>
    </w:p>
    <w:p w14:paraId="76CF6ACB" w14:textId="77777777" w:rsidR="00F51C4E" w:rsidRPr="002F2F30" w:rsidRDefault="00F51C4E" w:rsidP="00F51C4E">
      <w:pPr>
        <w:spacing w:line="360" w:lineRule="auto"/>
        <w:rPr>
          <w:rFonts w:ascii="Avenir" w:hAnsi="Avenir"/>
          <w:color w:val="000000" w:themeColor="text1"/>
        </w:rPr>
      </w:pPr>
    </w:p>
    <w:p w14:paraId="3365E831" w14:textId="1EADAA08" w:rsidR="00F51C4E" w:rsidRPr="002F2F30" w:rsidRDefault="00F51C4E" w:rsidP="00F51C4E">
      <w:pPr>
        <w:rPr>
          <w:rFonts w:ascii="Cambria" w:hAnsi="Cambria"/>
          <w:i/>
          <w:color w:val="000000" w:themeColor="text1"/>
        </w:rPr>
      </w:pPr>
      <w:r w:rsidRPr="002F2F30">
        <w:rPr>
          <w:rFonts w:ascii="Cambria" w:hAnsi="Cambria"/>
          <w:b/>
          <w:color w:val="000000" w:themeColor="text1"/>
        </w:rPr>
        <w:t xml:space="preserve">Luke 17:11-13 (ESV)  </w:t>
      </w:r>
      <w:r w:rsidRPr="002F2F30">
        <w:rPr>
          <w:rFonts w:ascii="Cambria" w:hAnsi="Cambria"/>
          <w:i/>
          <w:color w:val="000000" w:themeColor="text1"/>
          <w:vertAlign w:val="superscript"/>
        </w:rPr>
        <w:t>11 </w:t>
      </w:r>
      <w:r w:rsidRPr="002F2F30">
        <w:rPr>
          <w:rFonts w:ascii="Cambria" w:hAnsi="Cambria"/>
          <w:i/>
          <w:color w:val="000000" w:themeColor="text1"/>
        </w:rPr>
        <w:t xml:space="preserve">On the way to Jerusalem he was passing along between Samaria and Galilee. </w:t>
      </w:r>
      <w:r w:rsidRPr="002F2F30">
        <w:rPr>
          <w:rFonts w:ascii="Cambria" w:hAnsi="Cambria"/>
          <w:i/>
          <w:color w:val="000000" w:themeColor="text1"/>
          <w:vertAlign w:val="superscript"/>
        </w:rPr>
        <w:t>12 </w:t>
      </w:r>
      <w:r w:rsidRPr="002F2F30">
        <w:rPr>
          <w:rFonts w:ascii="Cambria" w:hAnsi="Cambria"/>
          <w:i/>
          <w:color w:val="000000" w:themeColor="text1"/>
        </w:rPr>
        <w:t xml:space="preserve">And as he entered a village, he was met by ten lepers, who stood at a distance </w:t>
      </w:r>
      <w:r w:rsidRPr="002F2F30">
        <w:rPr>
          <w:rFonts w:ascii="Cambria" w:hAnsi="Cambria"/>
          <w:i/>
          <w:color w:val="000000" w:themeColor="text1"/>
          <w:vertAlign w:val="superscript"/>
        </w:rPr>
        <w:t>13 </w:t>
      </w:r>
      <w:r w:rsidRPr="002F2F30">
        <w:rPr>
          <w:rFonts w:ascii="Cambria" w:hAnsi="Cambria"/>
          <w:i/>
          <w:color w:val="000000" w:themeColor="text1"/>
        </w:rPr>
        <w:t>and lifted up their voices, saying, “Jesus, Master, have mercy on us.”</w:t>
      </w:r>
    </w:p>
    <w:p w14:paraId="3565966B" w14:textId="77777777" w:rsidR="00F51C4E" w:rsidRPr="002F2F30" w:rsidRDefault="00F51C4E" w:rsidP="00F51C4E">
      <w:pPr>
        <w:rPr>
          <w:rFonts w:ascii="Cambria" w:hAnsi="Cambria"/>
          <w:i/>
          <w:color w:val="000000" w:themeColor="text1"/>
        </w:rPr>
      </w:pPr>
    </w:p>
    <w:p w14:paraId="22B28311" w14:textId="77777777" w:rsidR="00F51C4E" w:rsidRPr="002F2F30" w:rsidRDefault="00F51C4E" w:rsidP="00F51C4E">
      <w:pPr>
        <w:rPr>
          <w:rFonts w:ascii="Cambria" w:hAnsi="Cambria"/>
          <w:i/>
          <w:color w:val="000000" w:themeColor="text1"/>
        </w:rPr>
      </w:pPr>
    </w:p>
    <w:p w14:paraId="7DB21F3E" w14:textId="77777777" w:rsidR="00F51C4E" w:rsidRPr="002F2F30" w:rsidRDefault="00F51C4E" w:rsidP="00F51C4E">
      <w:pPr>
        <w:jc w:val="center"/>
        <w:rPr>
          <w:rFonts w:ascii="Avenir" w:hAnsi="Avenir" w:cs="Times New Roman"/>
          <w:color w:val="000000" w:themeColor="text1"/>
          <w:sz w:val="24"/>
        </w:rPr>
      </w:pPr>
      <w:r w:rsidRPr="002F2F30">
        <w:rPr>
          <w:rFonts w:ascii="Avenir" w:hAnsi="Avenir" w:cs="Times New Roman"/>
          <w:color w:val="000000" w:themeColor="text1"/>
          <w:sz w:val="24"/>
        </w:rPr>
        <w:t>WHAT DO WE DO WHEN WE FEEL OVERWHELMED?</w:t>
      </w:r>
    </w:p>
    <w:p w14:paraId="355AF692" w14:textId="77777777" w:rsidR="00F51C4E" w:rsidRPr="002F2F30" w:rsidRDefault="00F51C4E" w:rsidP="00F51C4E">
      <w:pPr>
        <w:rPr>
          <w:rFonts w:ascii="Cambria" w:hAnsi="Cambria"/>
          <w:color w:val="000000" w:themeColor="text1"/>
        </w:rPr>
      </w:pPr>
    </w:p>
    <w:p w14:paraId="7A7BA935" w14:textId="1ECFFD9F" w:rsidR="00F51C4E" w:rsidRPr="002F2F30" w:rsidRDefault="00F51C4E" w:rsidP="00F51C4E">
      <w:pPr>
        <w:jc w:val="center"/>
        <w:rPr>
          <w:rFonts w:ascii="Avenir" w:hAnsi="Avenir" w:cs="Times New Roman"/>
          <w:color w:val="000000" w:themeColor="text1"/>
          <w:sz w:val="24"/>
          <w:u w:val="single"/>
        </w:rPr>
      </w:pPr>
      <w:r w:rsidRPr="002F2F30">
        <w:rPr>
          <w:rFonts w:ascii="Avenir" w:hAnsi="Avenir" w:cs="Times New Roman"/>
          <w:color w:val="000000" w:themeColor="text1"/>
          <w:sz w:val="24"/>
        </w:rPr>
        <w:t xml:space="preserve">IT’S ALL ABOUT </w:t>
      </w:r>
      <w:r w:rsidRPr="002F2F30">
        <w:rPr>
          <w:rFonts w:ascii="Avenir" w:hAnsi="Avenir" w:cs="Times New Roman"/>
          <w:color w:val="000000" w:themeColor="text1"/>
          <w:sz w:val="24"/>
          <w:u w:val="single"/>
        </w:rPr>
        <w:t>CHOICES</w:t>
      </w:r>
      <w:r w:rsidRPr="008E2E29">
        <w:rPr>
          <w:rFonts w:ascii="Avenir" w:hAnsi="Avenir" w:cs="Times New Roman"/>
          <w:color w:val="000000" w:themeColor="text1"/>
          <w:sz w:val="24"/>
        </w:rPr>
        <w:t>.</w:t>
      </w:r>
    </w:p>
    <w:p w14:paraId="2D0B11A5" w14:textId="77777777" w:rsidR="00F51C4E" w:rsidRPr="002F2F30" w:rsidRDefault="00F51C4E" w:rsidP="008E2E29">
      <w:pPr>
        <w:spacing w:line="276" w:lineRule="auto"/>
        <w:rPr>
          <w:rFonts w:ascii="Avenir" w:hAnsi="Avenir"/>
          <w:color w:val="000000" w:themeColor="text1"/>
        </w:rPr>
      </w:pPr>
    </w:p>
    <w:p w14:paraId="2C41915B" w14:textId="37EE8EDD" w:rsidR="00F51C4E" w:rsidRPr="008E2E29" w:rsidRDefault="00F51C4E" w:rsidP="008E2E29">
      <w:pPr>
        <w:pStyle w:val="ListParagraph"/>
        <w:numPr>
          <w:ilvl w:val="0"/>
          <w:numId w:val="12"/>
        </w:numPr>
        <w:spacing w:line="276" w:lineRule="auto"/>
        <w:ind w:left="360"/>
        <w:rPr>
          <w:rFonts w:ascii="Avenir" w:hAnsi="Avenir"/>
          <w:color w:val="000000" w:themeColor="text1"/>
          <w:sz w:val="24"/>
        </w:rPr>
      </w:pPr>
      <w:r w:rsidRPr="002F2F30">
        <w:rPr>
          <w:rFonts w:ascii="Avenir" w:hAnsi="Avenir" w:cs="Times New Roman"/>
          <w:color w:val="000000" w:themeColor="text1"/>
          <w:sz w:val="24"/>
        </w:rPr>
        <w:t xml:space="preserve">CHOOSE THE BEST </w:t>
      </w:r>
      <w:r w:rsidRPr="002F2F30">
        <w:rPr>
          <w:rFonts w:ascii="Avenir" w:hAnsi="Avenir" w:cs="Times New Roman"/>
          <w:color w:val="000000" w:themeColor="text1"/>
          <w:sz w:val="24"/>
          <w:u w:val="single"/>
        </w:rPr>
        <w:t>PLACE</w:t>
      </w:r>
      <w:r w:rsidRPr="002F2F30">
        <w:rPr>
          <w:rFonts w:ascii="Avenir" w:hAnsi="Avenir" w:cs="Times New Roman"/>
          <w:color w:val="000000" w:themeColor="text1"/>
          <w:sz w:val="24"/>
        </w:rPr>
        <w:t>.</w:t>
      </w:r>
      <w:r w:rsidR="008E2E29">
        <w:rPr>
          <w:rFonts w:ascii="Avenir" w:hAnsi="Avenir" w:cs="Times New Roman"/>
          <w:color w:val="000000" w:themeColor="text1"/>
          <w:sz w:val="24"/>
        </w:rPr>
        <w:br/>
      </w:r>
    </w:p>
    <w:p w14:paraId="314E8571" w14:textId="218FD807" w:rsidR="00F51C4E" w:rsidRPr="002F2F30" w:rsidRDefault="00F51C4E" w:rsidP="008E2E29">
      <w:pPr>
        <w:pStyle w:val="ListParagraph"/>
        <w:numPr>
          <w:ilvl w:val="0"/>
          <w:numId w:val="11"/>
        </w:numPr>
        <w:spacing w:line="360" w:lineRule="auto"/>
        <w:rPr>
          <w:rFonts w:ascii="Avenir" w:hAnsi="Avenir" w:cs="Times New Roman"/>
          <w:color w:val="000000" w:themeColor="text1"/>
          <w:sz w:val="24"/>
        </w:rPr>
      </w:pPr>
      <w:r w:rsidRPr="002F2F30">
        <w:rPr>
          <w:rFonts w:ascii="Avenir" w:hAnsi="Avenir" w:cs="Times New Roman"/>
          <w:color w:val="000000" w:themeColor="text1"/>
          <w:sz w:val="24"/>
        </w:rPr>
        <w:t xml:space="preserve">IT IS IMPOSSIBLE TO LIVE </w:t>
      </w:r>
      <w:r w:rsidR="001977B3">
        <w:rPr>
          <w:rFonts w:ascii="Avenir" w:hAnsi="Avenir" w:cs="Times New Roman"/>
          <w:color w:val="000000" w:themeColor="text1"/>
          <w:sz w:val="24"/>
        </w:rPr>
        <w:t xml:space="preserve">YOUR </w:t>
      </w:r>
      <w:r w:rsidRPr="002F2F30">
        <w:rPr>
          <w:rFonts w:ascii="Avenir" w:hAnsi="Avenir" w:cs="Times New Roman"/>
          <w:color w:val="000000" w:themeColor="text1"/>
          <w:sz w:val="24"/>
        </w:rPr>
        <w:t xml:space="preserve">LIFE </w:t>
      </w:r>
      <w:r w:rsidRPr="002F2F30">
        <w:rPr>
          <w:rFonts w:ascii="Avenir" w:hAnsi="Avenir" w:cs="Times New Roman"/>
          <w:color w:val="000000" w:themeColor="text1"/>
          <w:sz w:val="24"/>
          <w:u w:val="single"/>
        </w:rPr>
        <w:t>RIGHT</w:t>
      </w:r>
      <w:r w:rsidRPr="002F2F30">
        <w:rPr>
          <w:rFonts w:ascii="Avenir" w:hAnsi="Avenir" w:cs="Times New Roman"/>
          <w:color w:val="000000" w:themeColor="text1"/>
          <w:sz w:val="24"/>
        </w:rPr>
        <w:t xml:space="preserve"> WHEN YOU ARE IN THE </w:t>
      </w:r>
      <w:r w:rsidRPr="002F2F30">
        <w:rPr>
          <w:rFonts w:ascii="Avenir" w:hAnsi="Avenir" w:cs="Times New Roman"/>
          <w:color w:val="000000" w:themeColor="text1"/>
          <w:sz w:val="24"/>
          <w:u w:val="single"/>
        </w:rPr>
        <w:t>WRONG</w:t>
      </w:r>
      <w:r w:rsidRPr="002F2F30">
        <w:rPr>
          <w:rFonts w:ascii="Avenir" w:hAnsi="Avenir" w:cs="Times New Roman"/>
          <w:color w:val="000000" w:themeColor="text1"/>
          <w:sz w:val="24"/>
        </w:rPr>
        <w:t xml:space="preserve"> PLACE.</w:t>
      </w:r>
    </w:p>
    <w:p w14:paraId="3440A6BF" w14:textId="77777777" w:rsidR="000505D0" w:rsidRPr="002F2F30" w:rsidRDefault="000505D0" w:rsidP="00BF6B42">
      <w:pPr>
        <w:rPr>
          <w:rFonts w:ascii="Avenir Book" w:hAnsi="Avenir Book"/>
          <w:color w:val="000000" w:themeColor="text1"/>
          <w:sz w:val="28"/>
          <w:szCs w:val="28"/>
        </w:rPr>
      </w:pPr>
    </w:p>
    <w:p w14:paraId="23946498" w14:textId="5B3F2C35" w:rsidR="00F51C4E" w:rsidRPr="002F2F30" w:rsidRDefault="00F51C4E" w:rsidP="00F51C4E">
      <w:pPr>
        <w:rPr>
          <w:rFonts w:ascii="Cambria" w:hAnsi="Cambria" w:cs="Times New Roman"/>
          <w:i/>
          <w:color w:val="000000" w:themeColor="text1"/>
          <w:szCs w:val="20"/>
        </w:rPr>
      </w:pPr>
      <w:r w:rsidRPr="002F2F30">
        <w:rPr>
          <w:rFonts w:ascii="Cambria" w:hAnsi="Cambria" w:cs="Times New Roman"/>
          <w:b/>
          <w:color w:val="000000" w:themeColor="text1"/>
          <w:szCs w:val="20"/>
        </w:rPr>
        <w:t>Hebrew</w:t>
      </w:r>
      <w:r w:rsidR="001977B3">
        <w:rPr>
          <w:rFonts w:ascii="Cambria" w:hAnsi="Cambria" w:cs="Times New Roman"/>
          <w:b/>
          <w:color w:val="000000" w:themeColor="text1"/>
          <w:szCs w:val="20"/>
        </w:rPr>
        <w:t>s</w:t>
      </w:r>
      <w:r w:rsidRPr="002F2F30">
        <w:rPr>
          <w:rFonts w:ascii="Cambria" w:hAnsi="Cambria" w:cs="Times New Roman"/>
          <w:b/>
          <w:color w:val="000000" w:themeColor="text1"/>
          <w:szCs w:val="20"/>
        </w:rPr>
        <w:t xml:space="preserve"> 10:25 (NLT)  </w:t>
      </w:r>
      <w:r w:rsidRPr="002F2F30">
        <w:rPr>
          <w:rFonts w:ascii="Cambria" w:hAnsi="Cambria" w:cs="Times New Roman"/>
          <w:i/>
          <w:color w:val="000000" w:themeColor="text1"/>
          <w:szCs w:val="20"/>
          <w:vertAlign w:val="superscript"/>
        </w:rPr>
        <w:t>25 </w:t>
      </w:r>
      <w:r w:rsidRPr="002F2F30">
        <w:rPr>
          <w:rFonts w:ascii="Cambria" w:hAnsi="Cambria" w:cs="Times New Roman"/>
          <w:i/>
          <w:color w:val="000000" w:themeColor="text1"/>
          <w:szCs w:val="20"/>
        </w:rPr>
        <w:t>And let us not neglect our meeting together, as some people do, but encourage one another, especially now that the day of his return is drawing near.</w:t>
      </w:r>
    </w:p>
    <w:p w14:paraId="6A6A9454" w14:textId="77777777" w:rsidR="00F51C4E" w:rsidRPr="002F2F30" w:rsidRDefault="00F51C4E" w:rsidP="00F51C4E">
      <w:pPr>
        <w:rPr>
          <w:rFonts w:ascii="Cambria" w:hAnsi="Cambria" w:cs="Times New Roman"/>
          <w:i/>
          <w:color w:val="000000" w:themeColor="text1"/>
          <w:szCs w:val="20"/>
        </w:rPr>
      </w:pPr>
    </w:p>
    <w:p w14:paraId="15C95866" w14:textId="77777777" w:rsidR="00F51C4E" w:rsidRPr="002F2F30" w:rsidRDefault="00F51C4E" w:rsidP="00F51C4E">
      <w:pPr>
        <w:rPr>
          <w:rFonts w:ascii="Cambria" w:hAnsi="Cambria" w:cs="Times New Roman"/>
          <w:color w:val="000000" w:themeColor="text1"/>
          <w:szCs w:val="20"/>
        </w:rPr>
      </w:pPr>
    </w:p>
    <w:p w14:paraId="12BD527B" w14:textId="7DD3FAA0" w:rsidR="00F51C4E" w:rsidRPr="002F2F30" w:rsidRDefault="00F51C4E" w:rsidP="00F51C4E">
      <w:pPr>
        <w:pStyle w:val="ListParagraph"/>
        <w:ind w:left="0"/>
        <w:rPr>
          <w:rFonts w:ascii="Cambria" w:hAnsi="Cambria" w:cs="Times New Roman"/>
          <w:i/>
          <w:color w:val="000000" w:themeColor="text1"/>
        </w:rPr>
      </w:pPr>
      <w:r w:rsidRPr="002F2F30">
        <w:rPr>
          <w:rFonts w:ascii="Cambria" w:hAnsi="Cambria" w:cs="Times New Roman"/>
          <w:b/>
          <w:color w:val="000000" w:themeColor="text1"/>
        </w:rPr>
        <w:t>Philippians 4:5-7 (ESV)</w:t>
      </w:r>
      <w:r w:rsidR="00A723BD">
        <w:rPr>
          <w:rFonts w:ascii="Cambria" w:hAnsi="Cambria" w:cs="Times New Roman"/>
          <w:b/>
          <w:color w:val="000000" w:themeColor="text1"/>
        </w:rPr>
        <w:t xml:space="preserve"> </w:t>
      </w:r>
      <w:r w:rsidRPr="002F2F30">
        <w:rPr>
          <w:rFonts w:ascii="Cambria" w:hAnsi="Cambria" w:cs="Times New Roman"/>
          <w:b/>
          <w:color w:val="000000" w:themeColor="text1"/>
        </w:rPr>
        <w:t xml:space="preserve"> </w:t>
      </w:r>
      <w:r w:rsidR="00A723BD">
        <w:rPr>
          <w:rFonts w:ascii="Cambria" w:hAnsi="Cambria" w:cs="Times New Roman"/>
          <w:i/>
          <w:color w:val="000000" w:themeColor="text1"/>
          <w:vertAlign w:val="superscript"/>
        </w:rPr>
        <w:t>5</w:t>
      </w:r>
      <w:r w:rsidRPr="002F2F30">
        <w:rPr>
          <w:rFonts w:ascii="Cambria" w:hAnsi="Cambria" w:cs="Times New Roman"/>
          <w:b/>
          <w:color w:val="000000" w:themeColor="text1"/>
        </w:rPr>
        <w:t xml:space="preserve"> </w:t>
      </w:r>
      <w:r w:rsidRPr="002F2F30">
        <w:rPr>
          <w:rFonts w:ascii="Cambria" w:hAnsi="Cambria" w:cs="Times New Roman"/>
          <w:i/>
          <w:color w:val="000000" w:themeColor="text1"/>
        </w:rPr>
        <w:t xml:space="preserve">The Lord is at hand; </w:t>
      </w:r>
      <w:r w:rsidRPr="002F2F30">
        <w:rPr>
          <w:rFonts w:ascii="Cambria" w:hAnsi="Cambria" w:cs="Times New Roman"/>
          <w:i/>
          <w:color w:val="000000" w:themeColor="text1"/>
          <w:vertAlign w:val="superscript"/>
        </w:rPr>
        <w:t>6 </w:t>
      </w:r>
      <w:r w:rsidRPr="002F2F30">
        <w:rPr>
          <w:rFonts w:ascii="Cambria" w:hAnsi="Cambria" w:cs="Times New Roman"/>
          <w:i/>
          <w:color w:val="000000" w:themeColor="text1"/>
        </w:rPr>
        <w:t xml:space="preserve">do not be anxious about anything, but in everything by prayer and supplication with thanksgiving let your requests be made known to God. </w:t>
      </w:r>
      <w:r w:rsidRPr="002F2F30">
        <w:rPr>
          <w:rFonts w:ascii="Cambria" w:hAnsi="Cambria" w:cs="Times New Roman"/>
          <w:i/>
          <w:color w:val="000000" w:themeColor="text1"/>
          <w:vertAlign w:val="superscript"/>
        </w:rPr>
        <w:t>7 </w:t>
      </w:r>
      <w:r w:rsidRPr="002F2F30">
        <w:rPr>
          <w:rFonts w:ascii="Cambria" w:hAnsi="Cambria" w:cs="Times New Roman"/>
          <w:i/>
          <w:color w:val="000000" w:themeColor="text1"/>
        </w:rPr>
        <w:t>And the peace of God, which surpasses all understanding, will guard your hearts and your minds in Christ Jesus.</w:t>
      </w:r>
    </w:p>
    <w:p w14:paraId="26C07F43" w14:textId="32C61202" w:rsidR="00F51C4E" w:rsidRPr="002F2F30" w:rsidRDefault="00F51C4E" w:rsidP="00F51C4E">
      <w:pPr>
        <w:pStyle w:val="NormalWeb"/>
        <w:spacing w:before="0" w:beforeAutospacing="0" w:after="0" w:afterAutospacing="0"/>
        <w:rPr>
          <w:rFonts w:ascii="Cambria" w:hAnsi="Cambria" w:cstheme="minorBidi"/>
          <w:bCs/>
          <w:i/>
          <w:color w:val="000000" w:themeColor="text1"/>
        </w:rPr>
      </w:pPr>
      <w:r w:rsidRPr="002F2F30">
        <w:rPr>
          <w:rStyle w:val="text"/>
          <w:rFonts w:ascii="Cambria" w:hAnsi="Cambria" w:cstheme="minorBidi"/>
          <w:b/>
          <w:bCs/>
          <w:color w:val="000000" w:themeColor="text1"/>
        </w:rPr>
        <w:lastRenderedPageBreak/>
        <w:t xml:space="preserve">Luke </w:t>
      </w:r>
      <w:r w:rsidR="001977B3">
        <w:rPr>
          <w:rStyle w:val="text"/>
          <w:rFonts w:ascii="Cambria" w:hAnsi="Cambria" w:cstheme="minorBidi"/>
          <w:b/>
          <w:bCs/>
          <w:color w:val="000000" w:themeColor="text1"/>
        </w:rPr>
        <w:t>17:14</w:t>
      </w:r>
      <w:r w:rsidRPr="002F2F30">
        <w:rPr>
          <w:rStyle w:val="text"/>
          <w:rFonts w:ascii="Cambria" w:hAnsi="Cambria" w:cstheme="minorBidi"/>
          <w:b/>
          <w:bCs/>
          <w:color w:val="000000" w:themeColor="text1"/>
        </w:rPr>
        <w:t xml:space="preserve"> (ESV)  </w:t>
      </w:r>
      <w:r w:rsidRPr="002F2F30">
        <w:rPr>
          <w:rFonts w:ascii="Cambria" w:hAnsi="Cambria" w:cstheme="minorBidi"/>
          <w:bCs/>
          <w:i/>
          <w:color w:val="000000" w:themeColor="text1"/>
          <w:vertAlign w:val="superscript"/>
        </w:rPr>
        <w:t>14 </w:t>
      </w:r>
      <w:r w:rsidRPr="002F2F30">
        <w:rPr>
          <w:rFonts w:ascii="Cambria" w:hAnsi="Cambria" w:cstheme="minorBidi"/>
          <w:bCs/>
          <w:i/>
          <w:color w:val="000000" w:themeColor="text1"/>
        </w:rPr>
        <w:t>When he saw them he said to them, “Go and show yourselves to the priests.” And as they went they were cleansed.</w:t>
      </w:r>
    </w:p>
    <w:p w14:paraId="192DE93D" w14:textId="77777777" w:rsidR="00F51C4E" w:rsidRPr="002F2F30" w:rsidRDefault="00F51C4E" w:rsidP="00F51C4E">
      <w:pPr>
        <w:pStyle w:val="NormalWeb"/>
        <w:spacing w:before="0" w:beforeAutospacing="0" w:after="0" w:afterAutospacing="0"/>
        <w:rPr>
          <w:rFonts w:ascii="Cambria" w:hAnsi="Cambria" w:cstheme="minorBidi"/>
          <w:bCs/>
          <w:i/>
          <w:color w:val="000000" w:themeColor="text1"/>
        </w:rPr>
      </w:pPr>
    </w:p>
    <w:p w14:paraId="11598DDF" w14:textId="77777777" w:rsidR="00F51C4E" w:rsidRPr="002F2F30" w:rsidRDefault="00F51C4E" w:rsidP="00F51C4E">
      <w:pPr>
        <w:pStyle w:val="NormalWeb"/>
        <w:spacing w:before="0" w:beforeAutospacing="0" w:after="0" w:afterAutospacing="0"/>
        <w:rPr>
          <w:rFonts w:ascii="Cambria" w:hAnsi="Cambria" w:cstheme="minorBidi"/>
          <w:bCs/>
          <w:color w:val="000000" w:themeColor="text1"/>
        </w:rPr>
      </w:pPr>
    </w:p>
    <w:p w14:paraId="094B45BF" w14:textId="77777777" w:rsidR="00AB5C16" w:rsidRPr="002F2F30" w:rsidRDefault="00AB5C16" w:rsidP="00F51C4E">
      <w:pPr>
        <w:pStyle w:val="NormalWeb"/>
        <w:spacing w:before="0" w:beforeAutospacing="0" w:after="0" w:afterAutospacing="0"/>
        <w:rPr>
          <w:rFonts w:ascii="Cambria" w:hAnsi="Cambria" w:cstheme="minorBidi"/>
          <w:bCs/>
          <w:color w:val="000000" w:themeColor="text1"/>
        </w:rPr>
      </w:pPr>
    </w:p>
    <w:p w14:paraId="33A46D25" w14:textId="78973460" w:rsidR="00F51C4E" w:rsidRPr="002F2F30" w:rsidRDefault="00F51C4E" w:rsidP="00F51C4E">
      <w:pPr>
        <w:pStyle w:val="ListParagraph"/>
        <w:numPr>
          <w:ilvl w:val="0"/>
          <w:numId w:val="12"/>
        </w:numPr>
        <w:ind w:left="360"/>
        <w:rPr>
          <w:rFonts w:ascii="Avenir" w:hAnsi="Avenir" w:cs="Times New Roman"/>
          <w:color w:val="000000" w:themeColor="text1"/>
          <w:sz w:val="24"/>
        </w:rPr>
      </w:pPr>
      <w:r w:rsidRPr="002F2F30">
        <w:rPr>
          <w:rFonts w:ascii="Avenir" w:hAnsi="Avenir" w:cs="Times New Roman"/>
          <w:color w:val="000000" w:themeColor="text1"/>
          <w:sz w:val="24"/>
        </w:rPr>
        <w:t xml:space="preserve">CHOOSE THE BEST </w:t>
      </w:r>
      <w:r w:rsidRPr="002F2F30">
        <w:rPr>
          <w:rFonts w:ascii="Avenir" w:hAnsi="Avenir" w:cs="Times New Roman"/>
          <w:color w:val="000000" w:themeColor="text1"/>
          <w:sz w:val="24"/>
          <w:u w:val="single"/>
        </w:rPr>
        <w:t>PERSPECTIVE</w:t>
      </w:r>
      <w:r w:rsidRPr="002F2F30">
        <w:rPr>
          <w:rFonts w:ascii="Avenir" w:hAnsi="Avenir" w:cs="Times New Roman"/>
          <w:color w:val="000000" w:themeColor="text1"/>
          <w:sz w:val="24"/>
        </w:rPr>
        <w:t>.</w:t>
      </w:r>
    </w:p>
    <w:p w14:paraId="250437D4" w14:textId="77777777" w:rsidR="00F51C4E" w:rsidRPr="002F2F30" w:rsidRDefault="00F51C4E" w:rsidP="00A723BD">
      <w:pPr>
        <w:spacing w:line="360" w:lineRule="auto"/>
        <w:rPr>
          <w:rFonts w:ascii="Avenir" w:eastAsia="Times New Roman" w:hAnsi="Avenir" w:cs="Times New Roman"/>
          <w:color w:val="000000" w:themeColor="text1"/>
          <w:sz w:val="24"/>
        </w:rPr>
      </w:pPr>
    </w:p>
    <w:p w14:paraId="6B35116B" w14:textId="77777777" w:rsidR="00F51C4E" w:rsidRPr="002F2F30" w:rsidRDefault="00F51C4E" w:rsidP="00A723BD">
      <w:pPr>
        <w:pStyle w:val="ListParagraph"/>
        <w:numPr>
          <w:ilvl w:val="0"/>
          <w:numId w:val="14"/>
        </w:numPr>
        <w:spacing w:line="360" w:lineRule="auto"/>
        <w:rPr>
          <w:rFonts w:ascii="Avenir" w:hAnsi="Avenir" w:cs="Times New Roman"/>
          <w:color w:val="000000" w:themeColor="text1"/>
          <w:sz w:val="24"/>
        </w:rPr>
      </w:pPr>
      <w:r w:rsidRPr="002F2F30">
        <w:rPr>
          <w:rFonts w:ascii="Avenir" w:hAnsi="Avenir" w:cs="Times New Roman"/>
          <w:color w:val="000000" w:themeColor="text1"/>
          <w:sz w:val="24"/>
        </w:rPr>
        <w:t xml:space="preserve">WHERE WE </w:t>
      </w:r>
      <w:r w:rsidRPr="002F2F30">
        <w:rPr>
          <w:rFonts w:ascii="Avenir" w:hAnsi="Avenir" w:cs="Times New Roman"/>
          <w:color w:val="000000" w:themeColor="text1"/>
          <w:sz w:val="24"/>
          <w:u w:val="single"/>
        </w:rPr>
        <w:t>SIT</w:t>
      </w:r>
      <w:r w:rsidRPr="002F2F30">
        <w:rPr>
          <w:rFonts w:ascii="Avenir" w:hAnsi="Avenir" w:cs="Times New Roman"/>
          <w:color w:val="000000" w:themeColor="text1"/>
          <w:sz w:val="24"/>
        </w:rPr>
        <w:t xml:space="preserve"> DETERMINES WHAT WE WILL </w:t>
      </w:r>
      <w:r w:rsidRPr="002F2F30">
        <w:rPr>
          <w:rFonts w:ascii="Avenir" w:hAnsi="Avenir" w:cs="Times New Roman"/>
          <w:color w:val="000000" w:themeColor="text1"/>
          <w:sz w:val="24"/>
          <w:u w:val="single"/>
        </w:rPr>
        <w:t>SEE</w:t>
      </w:r>
      <w:r w:rsidRPr="002F2F30">
        <w:rPr>
          <w:rFonts w:ascii="Avenir" w:hAnsi="Avenir" w:cs="Times New Roman"/>
          <w:color w:val="000000" w:themeColor="text1"/>
          <w:sz w:val="24"/>
        </w:rPr>
        <w:t xml:space="preserve">.  </w:t>
      </w:r>
    </w:p>
    <w:p w14:paraId="038D75E3" w14:textId="77777777" w:rsidR="00F51C4E" w:rsidRPr="002F2F30" w:rsidRDefault="00F51C4E" w:rsidP="00F51C4E">
      <w:pPr>
        <w:pStyle w:val="ListParagraph"/>
        <w:ind w:left="0"/>
        <w:rPr>
          <w:rFonts w:ascii="Avenir" w:hAnsi="Avenir" w:cs="Times New Roman"/>
          <w:color w:val="000000" w:themeColor="text1"/>
          <w:sz w:val="24"/>
        </w:rPr>
      </w:pPr>
    </w:p>
    <w:p w14:paraId="0BCB9ED1" w14:textId="77777777" w:rsidR="00FA5D51" w:rsidRPr="002F2F30" w:rsidRDefault="00FA5D51" w:rsidP="00F51C4E">
      <w:pPr>
        <w:pStyle w:val="ListParagraph"/>
        <w:ind w:left="0"/>
        <w:rPr>
          <w:rFonts w:ascii="Avenir" w:hAnsi="Avenir" w:cs="Times New Roman"/>
          <w:color w:val="000000" w:themeColor="text1"/>
          <w:sz w:val="24"/>
        </w:rPr>
      </w:pPr>
    </w:p>
    <w:p w14:paraId="7E39867D" w14:textId="68CEA2AF" w:rsidR="00F51C4E" w:rsidRPr="002F2F30" w:rsidRDefault="001977B3" w:rsidP="00F51C4E">
      <w:pPr>
        <w:pStyle w:val="NormalWeb"/>
        <w:spacing w:before="0" w:beforeAutospacing="0" w:after="0" w:afterAutospacing="0"/>
        <w:rPr>
          <w:rFonts w:ascii="Cambria" w:hAnsi="Cambria" w:cstheme="minorBidi"/>
          <w:bCs/>
          <w:i/>
          <w:color w:val="000000" w:themeColor="text1"/>
        </w:rPr>
      </w:pPr>
      <w:r>
        <w:rPr>
          <w:rFonts w:ascii="Cambria" w:hAnsi="Cambria" w:cstheme="minorBidi"/>
          <w:b/>
          <w:bCs/>
          <w:color w:val="000000" w:themeColor="text1"/>
        </w:rPr>
        <w:t>LUKE 17:15-19</w:t>
      </w:r>
      <w:bookmarkStart w:id="15" w:name="_GoBack"/>
      <w:bookmarkEnd w:id="15"/>
      <w:r w:rsidR="00F51C4E" w:rsidRPr="002F2F30">
        <w:rPr>
          <w:rFonts w:ascii="Cambria" w:hAnsi="Cambria" w:cstheme="minorBidi"/>
          <w:b/>
          <w:bCs/>
          <w:color w:val="000000" w:themeColor="text1"/>
        </w:rPr>
        <w:t xml:space="preserve"> (ESV)</w:t>
      </w:r>
      <w:r w:rsidR="00A723BD">
        <w:rPr>
          <w:rFonts w:ascii="Cambria" w:hAnsi="Cambria" w:cstheme="minorBidi"/>
          <w:b/>
          <w:bCs/>
          <w:color w:val="000000" w:themeColor="text1"/>
        </w:rPr>
        <w:t xml:space="preserve"> </w:t>
      </w:r>
      <w:r w:rsidR="00F51C4E" w:rsidRPr="002F2F30">
        <w:rPr>
          <w:rFonts w:ascii="Cambria" w:hAnsi="Cambria" w:cstheme="minorBidi"/>
          <w:b/>
          <w:bCs/>
          <w:i/>
          <w:color w:val="000000" w:themeColor="text1"/>
          <w:vertAlign w:val="superscript"/>
        </w:rPr>
        <w:t xml:space="preserve"> </w:t>
      </w:r>
      <w:r w:rsidR="00F51C4E" w:rsidRPr="002F2F30">
        <w:rPr>
          <w:rFonts w:ascii="Cambria" w:hAnsi="Cambria" w:cstheme="minorBidi"/>
          <w:bCs/>
          <w:i/>
          <w:color w:val="000000" w:themeColor="text1"/>
          <w:vertAlign w:val="superscript"/>
        </w:rPr>
        <w:t>15 </w:t>
      </w:r>
      <w:r w:rsidR="00F51C4E" w:rsidRPr="002F2F30">
        <w:rPr>
          <w:rFonts w:ascii="Cambria" w:hAnsi="Cambria" w:cstheme="minorBidi"/>
          <w:bCs/>
          <w:i/>
          <w:color w:val="000000" w:themeColor="text1"/>
        </w:rPr>
        <w:t xml:space="preserve">Then one of them, when he saw that he was healed, turned back, praising God with a loud voice; </w:t>
      </w:r>
      <w:r w:rsidR="00F51C4E" w:rsidRPr="002F2F30">
        <w:rPr>
          <w:rFonts w:ascii="Cambria" w:hAnsi="Cambria" w:cstheme="minorBidi"/>
          <w:bCs/>
          <w:i/>
          <w:color w:val="000000" w:themeColor="text1"/>
          <w:vertAlign w:val="superscript"/>
        </w:rPr>
        <w:t>16 </w:t>
      </w:r>
      <w:r w:rsidR="00F51C4E" w:rsidRPr="002F2F30">
        <w:rPr>
          <w:rFonts w:ascii="Cambria" w:hAnsi="Cambria" w:cstheme="minorBidi"/>
          <w:bCs/>
          <w:i/>
          <w:color w:val="000000" w:themeColor="text1"/>
        </w:rPr>
        <w:t xml:space="preserve">and he fell on his face at Jesus’ feet, giving him thanks. Now he was a Samaritan. </w:t>
      </w:r>
      <w:r w:rsidR="00F51C4E" w:rsidRPr="002F2F30">
        <w:rPr>
          <w:rFonts w:ascii="Cambria" w:hAnsi="Cambria" w:cstheme="minorBidi"/>
          <w:bCs/>
          <w:i/>
          <w:color w:val="000000" w:themeColor="text1"/>
          <w:vertAlign w:val="superscript"/>
        </w:rPr>
        <w:t>17 </w:t>
      </w:r>
      <w:r w:rsidR="00F51C4E" w:rsidRPr="002F2F30">
        <w:rPr>
          <w:rFonts w:ascii="Cambria" w:hAnsi="Cambria" w:cstheme="minorBidi"/>
          <w:bCs/>
          <w:i/>
          <w:color w:val="000000" w:themeColor="text1"/>
        </w:rPr>
        <w:t xml:space="preserve">Then Jesus answered, “Were not ten cleansed? Where are the nine? </w:t>
      </w:r>
      <w:r w:rsidR="00F51C4E" w:rsidRPr="002F2F30">
        <w:rPr>
          <w:rFonts w:ascii="Cambria" w:hAnsi="Cambria" w:cstheme="minorBidi"/>
          <w:bCs/>
          <w:i/>
          <w:color w:val="000000" w:themeColor="text1"/>
          <w:vertAlign w:val="superscript"/>
        </w:rPr>
        <w:t>18 </w:t>
      </w:r>
      <w:r w:rsidR="00F51C4E" w:rsidRPr="002F2F30">
        <w:rPr>
          <w:rFonts w:ascii="Cambria" w:hAnsi="Cambria" w:cstheme="minorBidi"/>
          <w:bCs/>
          <w:i/>
          <w:color w:val="000000" w:themeColor="text1"/>
        </w:rPr>
        <w:t xml:space="preserve">Was no one found to return and give praise to God except this foreigner?” </w:t>
      </w:r>
      <w:r w:rsidR="00F51C4E" w:rsidRPr="002F2F30">
        <w:rPr>
          <w:rFonts w:ascii="Cambria" w:hAnsi="Cambria" w:cstheme="minorBidi"/>
          <w:bCs/>
          <w:i/>
          <w:color w:val="000000" w:themeColor="text1"/>
          <w:vertAlign w:val="superscript"/>
        </w:rPr>
        <w:t>19 </w:t>
      </w:r>
      <w:r w:rsidR="00F51C4E" w:rsidRPr="002F2F30">
        <w:rPr>
          <w:rFonts w:ascii="Cambria" w:hAnsi="Cambria" w:cstheme="minorBidi"/>
          <w:bCs/>
          <w:i/>
          <w:color w:val="000000" w:themeColor="text1"/>
        </w:rPr>
        <w:t>And he said to him, “Rise and go your way; your faith has made you well.”</w:t>
      </w:r>
    </w:p>
    <w:p w14:paraId="4354BBE8" w14:textId="77777777" w:rsidR="00F51C4E" w:rsidRPr="002F2F30" w:rsidRDefault="00F51C4E" w:rsidP="00F51C4E">
      <w:pPr>
        <w:pStyle w:val="NormalWeb"/>
        <w:spacing w:before="0" w:beforeAutospacing="0" w:after="0" w:afterAutospacing="0"/>
        <w:rPr>
          <w:rFonts w:ascii="Cambria" w:hAnsi="Cambria" w:cstheme="minorBidi"/>
          <w:bCs/>
          <w:i/>
          <w:color w:val="000000" w:themeColor="text1"/>
        </w:rPr>
      </w:pPr>
    </w:p>
    <w:p w14:paraId="4AE77019" w14:textId="2BC4580F" w:rsidR="00F51C4E" w:rsidRPr="002F2F30" w:rsidRDefault="00F51C4E" w:rsidP="00F51C4E">
      <w:pPr>
        <w:pStyle w:val="NormalWeb"/>
        <w:spacing w:before="0" w:beforeAutospacing="0" w:after="0" w:afterAutospacing="0"/>
        <w:rPr>
          <w:rFonts w:ascii="Cambria" w:hAnsi="Cambria" w:cstheme="minorBidi"/>
          <w:bCs/>
          <w:i/>
          <w:color w:val="000000" w:themeColor="text1"/>
        </w:rPr>
      </w:pPr>
    </w:p>
    <w:p w14:paraId="1D98736C" w14:textId="77777777" w:rsidR="00FA5D51" w:rsidRPr="002F2F30" w:rsidRDefault="00FA5D51" w:rsidP="00F51C4E">
      <w:pPr>
        <w:pStyle w:val="NormalWeb"/>
        <w:spacing w:before="0" w:beforeAutospacing="0" w:after="0" w:afterAutospacing="0"/>
        <w:rPr>
          <w:rFonts w:ascii="Cambria" w:hAnsi="Cambria" w:cstheme="minorBidi"/>
          <w:bCs/>
          <w:i/>
          <w:color w:val="000000" w:themeColor="text1"/>
        </w:rPr>
      </w:pPr>
    </w:p>
    <w:p w14:paraId="395D1428" w14:textId="433F6547" w:rsidR="00F51C4E" w:rsidRPr="002F2F30" w:rsidRDefault="00F51C4E" w:rsidP="00F51C4E">
      <w:pPr>
        <w:pStyle w:val="ListParagraph"/>
        <w:numPr>
          <w:ilvl w:val="0"/>
          <w:numId w:val="12"/>
        </w:numPr>
        <w:ind w:left="360"/>
        <w:rPr>
          <w:rFonts w:ascii="Cambria" w:hAnsi="Cambria" w:cs="Times New Roman"/>
          <w:color w:val="000000" w:themeColor="text1"/>
        </w:rPr>
      </w:pPr>
      <w:r w:rsidRPr="002F2F30">
        <w:rPr>
          <w:rFonts w:ascii="Avenir" w:hAnsi="Avenir" w:cs="Times New Roman"/>
          <w:color w:val="000000" w:themeColor="text1"/>
          <w:sz w:val="24"/>
        </w:rPr>
        <w:t xml:space="preserve">CHOOSE THE BEST </w:t>
      </w:r>
      <w:r w:rsidRPr="002F2F30">
        <w:rPr>
          <w:rFonts w:ascii="Avenir" w:hAnsi="Avenir" w:cs="Times New Roman"/>
          <w:color w:val="000000" w:themeColor="text1"/>
          <w:sz w:val="24"/>
          <w:u w:val="single"/>
        </w:rPr>
        <w:t>PRIORITIES</w:t>
      </w:r>
      <w:r w:rsidRPr="002F2F30">
        <w:rPr>
          <w:rFonts w:ascii="Cambria" w:hAnsi="Cambria" w:cs="Times New Roman"/>
          <w:color w:val="000000" w:themeColor="text1"/>
        </w:rPr>
        <w:t xml:space="preserve">.  </w:t>
      </w:r>
    </w:p>
    <w:p w14:paraId="7C90B240" w14:textId="77777777" w:rsidR="00FA5D51" w:rsidRPr="002F2F30" w:rsidRDefault="00FA5D51" w:rsidP="00F51C4E">
      <w:pPr>
        <w:rPr>
          <w:rFonts w:ascii="Cambria" w:hAnsi="Cambria" w:cs="Times New Roman"/>
          <w:color w:val="000000" w:themeColor="text1"/>
        </w:rPr>
      </w:pPr>
    </w:p>
    <w:p w14:paraId="2C36F29F" w14:textId="77777777" w:rsidR="00FA5D51" w:rsidRPr="002F2F30" w:rsidRDefault="00FA5D51" w:rsidP="00F51C4E">
      <w:pPr>
        <w:rPr>
          <w:rFonts w:ascii="Cambria" w:hAnsi="Cambria" w:cs="Times New Roman"/>
          <w:color w:val="000000" w:themeColor="text1"/>
        </w:rPr>
      </w:pPr>
    </w:p>
    <w:p w14:paraId="0955D751" w14:textId="77777777" w:rsidR="00F51C4E" w:rsidRPr="002F2F30" w:rsidRDefault="00F51C4E" w:rsidP="00A723BD">
      <w:pPr>
        <w:pStyle w:val="ListParagraph"/>
        <w:numPr>
          <w:ilvl w:val="0"/>
          <w:numId w:val="15"/>
        </w:numPr>
        <w:spacing w:line="360" w:lineRule="auto"/>
        <w:rPr>
          <w:rFonts w:ascii="Avenir" w:hAnsi="Avenir" w:cs="Times New Roman"/>
          <w:color w:val="000000" w:themeColor="text1"/>
          <w:sz w:val="24"/>
        </w:rPr>
      </w:pPr>
      <w:r w:rsidRPr="002F2F30">
        <w:rPr>
          <w:rFonts w:ascii="Avenir" w:hAnsi="Avenir" w:cs="Times New Roman"/>
          <w:color w:val="000000" w:themeColor="text1"/>
          <w:sz w:val="24"/>
        </w:rPr>
        <w:t xml:space="preserve">WE DON’T HAVE AN </w:t>
      </w:r>
      <w:r w:rsidRPr="002F2F30">
        <w:rPr>
          <w:rFonts w:ascii="Avenir" w:hAnsi="Avenir" w:cs="Times New Roman"/>
          <w:color w:val="000000" w:themeColor="text1"/>
          <w:sz w:val="24"/>
          <w:u w:val="single"/>
        </w:rPr>
        <w:t>OPPORTUNITY</w:t>
      </w:r>
      <w:r w:rsidRPr="002F2F30">
        <w:rPr>
          <w:rFonts w:ascii="Avenir" w:hAnsi="Avenir" w:cs="Times New Roman"/>
          <w:color w:val="000000" w:themeColor="text1"/>
          <w:sz w:val="24"/>
        </w:rPr>
        <w:t xml:space="preserve"> PROBLEM; WE HAVE A </w:t>
      </w:r>
      <w:r w:rsidRPr="002F2F30">
        <w:rPr>
          <w:rFonts w:ascii="Avenir" w:hAnsi="Avenir" w:cs="Times New Roman"/>
          <w:color w:val="000000" w:themeColor="text1"/>
          <w:sz w:val="24"/>
          <w:u w:val="single"/>
        </w:rPr>
        <w:t>PRIORITY</w:t>
      </w:r>
      <w:r w:rsidRPr="002F2F30">
        <w:rPr>
          <w:rFonts w:ascii="Avenir" w:hAnsi="Avenir" w:cs="Times New Roman"/>
          <w:color w:val="000000" w:themeColor="text1"/>
          <w:sz w:val="24"/>
        </w:rPr>
        <w:t xml:space="preserve"> PROBLEM.</w:t>
      </w:r>
    </w:p>
    <w:p w14:paraId="6C377AD3" w14:textId="77777777" w:rsidR="00F51C4E" w:rsidRPr="002F2F30" w:rsidRDefault="00F51C4E" w:rsidP="00F51C4E">
      <w:pPr>
        <w:rPr>
          <w:rFonts w:ascii="Cambria" w:hAnsi="Cambria" w:cs="Times New Roman"/>
          <w:color w:val="000000" w:themeColor="text1"/>
        </w:rPr>
      </w:pPr>
    </w:p>
    <w:p w14:paraId="2672FD49" w14:textId="77777777" w:rsidR="00F51C4E" w:rsidRPr="002F2F30" w:rsidRDefault="00F51C4E" w:rsidP="00F51C4E">
      <w:pPr>
        <w:pStyle w:val="NormalWeb"/>
        <w:spacing w:before="0" w:beforeAutospacing="0" w:after="0" w:afterAutospacing="0"/>
        <w:rPr>
          <w:rFonts w:ascii="Cambria" w:hAnsi="Cambria" w:cstheme="minorBidi"/>
          <w:bCs/>
          <w:i/>
          <w:color w:val="000000" w:themeColor="text1"/>
        </w:rPr>
      </w:pPr>
    </w:p>
    <w:p w14:paraId="246B9816" w14:textId="77777777" w:rsidR="00F51C4E" w:rsidRPr="002F2F30" w:rsidRDefault="00F51C4E" w:rsidP="00F51C4E">
      <w:pPr>
        <w:pStyle w:val="NormalWeb"/>
        <w:spacing w:before="0" w:beforeAutospacing="0" w:after="0" w:afterAutospacing="0"/>
        <w:rPr>
          <w:rFonts w:ascii="Cambria" w:hAnsi="Cambria" w:cstheme="minorBidi"/>
          <w:bCs/>
          <w:i/>
          <w:color w:val="000000" w:themeColor="text1"/>
        </w:rPr>
      </w:pPr>
    </w:p>
    <w:p w14:paraId="47AC819C" w14:textId="6E105EAB" w:rsidR="00FA5D51" w:rsidRPr="002F2F30" w:rsidRDefault="00FA5D51" w:rsidP="00FA5D51">
      <w:pPr>
        <w:rPr>
          <w:rFonts w:ascii="Cambria" w:hAnsi="Cambria"/>
          <w:i/>
          <w:color w:val="000000" w:themeColor="text1"/>
        </w:rPr>
      </w:pPr>
      <w:r w:rsidRPr="002F2F30">
        <w:rPr>
          <w:rFonts w:ascii="Cambria" w:hAnsi="Cambria"/>
          <w:b/>
          <w:color w:val="000000" w:themeColor="text1"/>
        </w:rPr>
        <w:t xml:space="preserve">Joshua 24:15 (ESV)  </w:t>
      </w:r>
      <w:r w:rsidR="00A723BD">
        <w:rPr>
          <w:rFonts w:ascii="Cambria" w:hAnsi="Cambria" w:cs="Times New Roman"/>
          <w:i/>
          <w:color w:val="000000" w:themeColor="text1"/>
          <w:vertAlign w:val="superscript"/>
        </w:rPr>
        <w:t>15</w:t>
      </w:r>
      <w:r w:rsidRPr="002F2F30">
        <w:rPr>
          <w:rFonts w:ascii="Cambria" w:hAnsi="Cambria"/>
          <w:i/>
          <w:color w:val="000000" w:themeColor="text1"/>
        </w:rPr>
        <w:t>…choose this day whom you will serve, whether the gods your fathers served in the region beyond the River, or the gods of the Amorites in whose land you dwell. But as for me and my house, we will serve the Lord.”</w:t>
      </w:r>
    </w:p>
    <w:p w14:paraId="1094DDE2" w14:textId="77777777" w:rsidR="001913D6" w:rsidRPr="002F2F30" w:rsidRDefault="001913D6" w:rsidP="00FA5D51">
      <w:pPr>
        <w:rPr>
          <w:rFonts w:ascii="Cambria" w:hAnsi="Cambria"/>
          <w:i/>
          <w:color w:val="000000" w:themeColor="text1"/>
        </w:rPr>
      </w:pPr>
    </w:p>
    <w:p w14:paraId="3A10ECDC" w14:textId="77777777" w:rsidR="001913D6" w:rsidRPr="002F2F30" w:rsidRDefault="001913D6" w:rsidP="00FA5D51">
      <w:pPr>
        <w:rPr>
          <w:rFonts w:ascii="Cambria" w:hAnsi="Cambria"/>
          <w:color w:val="000000" w:themeColor="text1"/>
        </w:rPr>
      </w:pPr>
    </w:p>
    <w:p w14:paraId="7EFBD2F0" w14:textId="77777777" w:rsidR="001913D6" w:rsidRPr="002F2F30" w:rsidRDefault="001913D6" w:rsidP="00FA5D51">
      <w:pPr>
        <w:rPr>
          <w:rFonts w:ascii="Cambria" w:hAnsi="Cambria"/>
          <w:color w:val="000000" w:themeColor="text1"/>
        </w:rPr>
      </w:pPr>
    </w:p>
    <w:p w14:paraId="1DD8430A" w14:textId="77777777" w:rsidR="001913D6" w:rsidRPr="002F2F30" w:rsidRDefault="001913D6" w:rsidP="00FA5D51">
      <w:pPr>
        <w:rPr>
          <w:rFonts w:ascii="Cambria" w:hAnsi="Cambria"/>
          <w:color w:val="000000" w:themeColor="text1"/>
        </w:rPr>
      </w:pPr>
    </w:p>
    <w:p w14:paraId="0C90A83C" w14:textId="77777777" w:rsidR="001913D6" w:rsidRPr="002F2F30" w:rsidRDefault="001913D6" w:rsidP="00FA5D51">
      <w:pPr>
        <w:rPr>
          <w:rFonts w:ascii="Cambria" w:hAnsi="Cambria"/>
          <w:color w:val="000000" w:themeColor="text1"/>
        </w:rPr>
      </w:pPr>
    </w:p>
    <w:p w14:paraId="365B91E2" w14:textId="050CB971" w:rsidR="001913D6" w:rsidRPr="002F2F30" w:rsidRDefault="001913D6" w:rsidP="00A723BD">
      <w:pPr>
        <w:spacing w:line="276" w:lineRule="auto"/>
        <w:jc w:val="center"/>
        <w:rPr>
          <w:rFonts w:ascii="Avenir" w:hAnsi="Avenir"/>
          <w:color w:val="000000" w:themeColor="text1"/>
          <w:sz w:val="24"/>
        </w:rPr>
      </w:pPr>
      <w:r w:rsidRPr="002F2F30">
        <w:rPr>
          <w:rFonts w:ascii="Avenir" w:hAnsi="Avenir"/>
          <w:color w:val="000000" w:themeColor="text1"/>
          <w:sz w:val="24"/>
        </w:rPr>
        <w:t xml:space="preserve">WHAT OVERWHELMING CIRCUMSTANCE DO YOU </w:t>
      </w:r>
      <w:r w:rsidR="00A723BD">
        <w:rPr>
          <w:rFonts w:ascii="Avenir" w:hAnsi="Avenir"/>
          <w:color w:val="000000" w:themeColor="text1"/>
          <w:sz w:val="24"/>
        </w:rPr>
        <w:br/>
      </w:r>
      <w:r w:rsidRPr="002F2F30">
        <w:rPr>
          <w:rFonts w:ascii="Avenir" w:hAnsi="Avenir"/>
          <w:color w:val="000000" w:themeColor="text1"/>
          <w:sz w:val="24"/>
        </w:rPr>
        <w:t>NEED TO SURRENDER TO JESUS?</w:t>
      </w:r>
    </w:p>
    <w:p w14:paraId="42890E3F" w14:textId="3BB84E7A" w:rsidR="00023A04" w:rsidRPr="002F2F30" w:rsidRDefault="00023A04" w:rsidP="00023A04">
      <w:pPr>
        <w:ind w:left="360"/>
        <w:rPr>
          <w:rFonts w:ascii="Cambria" w:hAnsi="Cambria"/>
          <w:color w:val="000000" w:themeColor="text1"/>
          <w:szCs w:val="20"/>
        </w:rPr>
      </w:pPr>
    </w:p>
    <w:sectPr w:rsidR="00023A04" w:rsidRPr="002F2F30" w:rsidSect="00855A94">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27B0F" w14:textId="77777777" w:rsidR="003E4AD8" w:rsidRDefault="003E4AD8" w:rsidP="00E635A7">
      <w:r>
        <w:separator/>
      </w:r>
    </w:p>
  </w:endnote>
  <w:endnote w:type="continuationSeparator" w:id="0">
    <w:p w14:paraId="6AFB0E06" w14:textId="77777777" w:rsidR="003E4AD8" w:rsidRDefault="003E4AD8"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Avenir">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8FBA0" w14:textId="77777777" w:rsidR="003E4AD8" w:rsidRDefault="003E4AD8" w:rsidP="00E635A7">
      <w:r>
        <w:separator/>
      </w:r>
    </w:p>
  </w:footnote>
  <w:footnote w:type="continuationSeparator" w:id="0">
    <w:p w14:paraId="111A191F" w14:textId="77777777" w:rsidR="003E4AD8" w:rsidRDefault="003E4AD8"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46B31"/>
    <w:multiLevelType w:val="hybridMultilevel"/>
    <w:tmpl w:val="2222C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4"/>
  </w:num>
  <w:num w:numId="5">
    <w:abstractNumId w:val="10"/>
  </w:num>
  <w:num w:numId="6">
    <w:abstractNumId w:val="4"/>
  </w:num>
  <w:num w:numId="7">
    <w:abstractNumId w:val="5"/>
  </w:num>
  <w:num w:numId="8">
    <w:abstractNumId w:val="6"/>
  </w:num>
  <w:num w:numId="9">
    <w:abstractNumId w:val="3"/>
  </w:num>
  <w:num w:numId="10">
    <w:abstractNumId w:val="13"/>
  </w:num>
  <w:num w:numId="11">
    <w:abstractNumId w:val="1"/>
  </w:num>
  <w:num w:numId="12">
    <w:abstractNumId w:val="2"/>
  </w:num>
  <w:num w:numId="13">
    <w:abstractNumId w:val="8"/>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8"/>
    <w:rsid w:val="000007B2"/>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622A"/>
    <w:rsid w:val="0009734E"/>
    <w:rsid w:val="000A00B4"/>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0294"/>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872"/>
    <w:rsid w:val="00166C6D"/>
    <w:rsid w:val="00167EEE"/>
    <w:rsid w:val="00171B09"/>
    <w:rsid w:val="001723E0"/>
    <w:rsid w:val="00173FB0"/>
    <w:rsid w:val="001758AC"/>
    <w:rsid w:val="001766AB"/>
    <w:rsid w:val="001803A7"/>
    <w:rsid w:val="001803E4"/>
    <w:rsid w:val="00182ADF"/>
    <w:rsid w:val="001842D8"/>
    <w:rsid w:val="00184A66"/>
    <w:rsid w:val="0018688E"/>
    <w:rsid w:val="00186C4D"/>
    <w:rsid w:val="001875FA"/>
    <w:rsid w:val="001913D6"/>
    <w:rsid w:val="001918AF"/>
    <w:rsid w:val="001920C8"/>
    <w:rsid w:val="0019308F"/>
    <w:rsid w:val="00195E65"/>
    <w:rsid w:val="001977B3"/>
    <w:rsid w:val="001A07D6"/>
    <w:rsid w:val="001A08CE"/>
    <w:rsid w:val="001A0963"/>
    <w:rsid w:val="001A11D6"/>
    <w:rsid w:val="001A21AE"/>
    <w:rsid w:val="001A59FA"/>
    <w:rsid w:val="001A5BB5"/>
    <w:rsid w:val="001A6B98"/>
    <w:rsid w:val="001A7BC2"/>
    <w:rsid w:val="001B05ED"/>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5ED6"/>
    <w:rsid w:val="001E6B2D"/>
    <w:rsid w:val="001E703A"/>
    <w:rsid w:val="001E729E"/>
    <w:rsid w:val="001E7902"/>
    <w:rsid w:val="001E7FEC"/>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C2"/>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4785"/>
    <w:rsid w:val="00265055"/>
    <w:rsid w:val="00267119"/>
    <w:rsid w:val="00267E80"/>
    <w:rsid w:val="00275CDE"/>
    <w:rsid w:val="00277DC7"/>
    <w:rsid w:val="002810C2"/>
    <w:rsid w:val="00281EF3"/>
    <w:rsid w:val="00284C15"/>
    <w:rsid w:val="00285FED"/>
    <w:rsid w:val="0028642C"/>
    <w:rsid w:val="00290498"/>
    <w:rsid w:val="0029156D"/>
    <w:rsid w:val="00292C5F"/>
    <w:rsid w:val="00297580"/>
    <w:rsid w:val="002A0B22"/>
    <w:rsid w:val="002A3118"/>
    <w:rsid w:val="002A73C6"/>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19DD"/>
    <w:rsid w:val="002E32EE"/>
    <w:rsid w:val="002E385D"/>
    <w:rsid w:val="002E54F9"/>
    <w:rsid w:val="002E5747"/>
    <w:rsid w:val="002E5A58"/>
    <w:rsid w:val="002E74B0"/>
    <w:rsid w:val="002E790D"/>
    <w:rsid w:val="002F0CA8"/>
    <w:rsid w:val="002F2F30"/>
    <w:rsid w:val="002F33FD"/>
    <w:rsid w:val="002F37CD"/>
    <w:rsid w:val="002F4611"/>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25D29"/>
    <w:rsid w:val="00330F07"/>
    <w:rsid w:val="00331C71"/>
    <w:rsid w:val="00332060"/>
    <w:rsid w:val="00333027"/>
    <w:rsid w:val="003330B3"/>
    <w:rsid w:val="00333C23"/>
    <w:rsid w:val="003342D7"/>
    <w:rsid w:val="003351AC"/>
    <w:rsid w:val="003356EE"/>
    <w:rsid w:val="00341BDD"/>
    <w:rsid w:val="00342308"/>
    <w:rsid w:val="00343331"/>
    <w:rsid w:val="00344CB2"/>
    <w:rsid w:val="003453A1"/>
    <w:rsid w:val="00347A91"/>
    <w:rsid w:val="00352CBA"/>
    <w:rsid w:val="003536C9"/>
    <w:rsid w:val="00353743"/>
    <w:rsid w:val="0035524F"/>
    <w:rsid w:val="00355BAB"/>
    <w:rsid w:val="00355BE8"/>
    <w:rsid w:val="00360AB7"/>
    <w:rsid w:val="00363B7D"/>
    <w:rsid w:val="00364355"/>
    <w:rsid w:val="00365F4F"/>
    <w:rsid w:val="0036669E"/>
    <w:rsid w:val="00370DA9"/>
    <w:rsid w:val="00370FEF"/>
    <w:rsid w:val="0037309D"/>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A044C"/>
    <w:rsid w:val="003A2F63"/>
    <w:rsid w:val="003A438A"/>
    <w:rsid w:val="003A55C4"/>
    <w:rsid w:val="003A6776"/>
    <w:rsid w:val="003A7465"/>
    <w:rsid w:val="003B05E7"/>
    <w:rsid w:val="003B0CF6"/>
    <w:rsid w:val="003B54A9"/>
    <w:rsid w:val="003B793B"/>
    <w:rsid w:val="003B7B04"/>
    <w:rsid w:val="003C34AD"/>
    <w:rsid w:val="003C48BE"/>
    <w:rsid w:val="003C51A3"/>
    <w:rsid w:val="003C6140"/>
    <w:rsid w:val="003C784B"/>
    <w:rsid w:val="003D56E3"/>
    <w:rsid w:val="003D5C1D"/>
    <w:rsid w:val="003D6662"/>
    <w:rsid w:val="003D7D53"/>
    <w:rsid w:val="003E035B"/>
    <w:rsid w:val="003E0369"/>
    <w:rsid w:val="003E0942"/>
    <w:rsid w:val="003E2C57"/>
    <w:rsid w:val="003E3A91"/>
    <w:rsid w:val="003E4AAE"/>
    <w:rsid w:val="003E4AD8"/>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1A6"/>
    <w:rsid w:val="004044B2"/>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41339"/>
    <w:rsid w:val="0044519F"/>
    <w:rsid w:val="0044581E"/>
    <w:rsid w:val="00446589"/>
    <w:rsid w:val="00446A97"/>
    <w:rsid w:val="004472BC"/>
    <w:rsid w:val="004474ED"/>
    <w:rsid w:val="00447CF2"/>
    <w:rsid w:val="00447E70"/>
    <w:rsid w:val="0045168C"/>
    <w:rsid w:val="00451760"/>
    <w:rsid w:val="00452CA2"/>
    <w:rsid w:val="00453EF4"/>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2005"/>
    <w:rsid w:val="004E3F0D"/>
    <w:rsid w:val="004E77FD"/>
    <w:rsid w:val="004F00A5"/>
    <w:rsid w:val="004F01E9"/>
    <w:rsid w:val="004F13D4"/>
    <w:rsid w:val="004F1491"/>
    <w:rsid w:val="004F3BEB"/>
    <w:rsid w:val="004F4762"/>
    <w:rsid w:val="004F599E"/>
    <w:rsid w:val="004F5EBF"/>
    <w:rsid w:val="00500546"/>
    <w:rsid w:val="00501987"/>
    <w:rsid w:val="005022EF"/>
    <w:rsid w:val="005024A6"/>
    <w:rsid w:val="00505240"/>
    <w:rsid w:val="0050543C"/>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5483"/>
    <w:rsid w:val="00546217"/>
    <w:rsid w:val="00546633"/>
    <w:rsid w:val="0054766E"/>
    <w:rsid w:val="00547B99"/>
    <w:rsid w:val="00551257"/>
    <w:rsid w:val="0055331A"/>
    <w:rsid w:val="005546A1"/>
    <w:rsid w:val="005626CB"/>
    <w:rsid w:val="00562C32"/>
    <w:rsid w:val="00563165"/>
    <w:rsid w:val="0056404F"/>
    <w:rsid w:val="00564DB2"/>
    <w:rsid w:val="0056562E"/>
    <w:rsid w:val="00572E13"/>
    <w:rsid w:val="005751E1"/>
    <w:rsid w:val="0057523C"/>
    <w:rsid w:val="005766A3"/>
    <w:rsid w:val="0057677B"/>
    <w:rsid w:val="0057690D"/>
    <w:rsid w:val="00576D5D"/>
    <w:rsid w:val="0057784D"/>
    <w:rsid w:val="005803C1"/>
    <w:rsid w:val="00582D0D"/>
    <w:rsid w:val="00583217"/>
    <w:rsid w:val="00583375"/>
    <w:rsid w:val="005860CB"/>
    <w:rsid w:val="00586B95"/>
    <w:rsid w:val="00590E89"/>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930"/>
    <w:rsid w:val="005B5A37"/>
    <w:rsid w:val="005B61DC"/>
    <w:rsid w:val="005B6D38"/>
    <w:rsid w:val="005B707C"/>
    <w:rsid w:val="005B7837"/>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87F1F"/>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C5E0C"/>
    <w:rsid w:val="006D0425"/>
    <w:rsid w:val="006D046E"/>
    <w:rsid w:val="006D0C63"/>
    <w:rsid w:val="006D1127"/>
    <w:rsid w:val="006D131A"/>
    <w:rsid w:val="006D14B7"/>
    <w:rsid w:val="006D2102"/>
    <w:rsid w:val="006D26B5"/>
    <w:rsid w:val="006D306B"/>
    <w:rsid w:val="006D45DF"/>
    <w:rsid w:val="006D7456"/>
    <w:rsid w:val="006D7E19"/>
    <w:rsid w:val="006E27DF"/>
    <w:rsid w:val="006E38C8"/>
    <w:rsid w:val="006E4B62"/>
    <w:rsid w:val="006E502A"/>
    <w:rsid w:val="006E618D"/>
    <w:rsid w:val="006F2736"/>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7986"/>
    <w:rsid w:val="00817B4F"/>
    <w:rsid w:val="008227FA"/>
    <w:rsid w:val="00827004"/>
    <w:rsid w:val="0082761C"/>
    <w:rsid w:val="00827EB0"/>
    <w:rsid w:val="00830A3F"/>
    <w:rsid w:val="00831170"/>
    <w:rsid w:val="00832160"/>
    <w:rsid w:val="00832B3E"/>
    <w:rsid w:val="00832BD9"/>
    <w:rsid w:val="00834B89"/>
    <w:rsid w:val="00834B8C"/>
    <w:rsid w:val="00834C58"/>
    <w:rsid w:val="0084068F"/>
    <w:rsid w:val="0084385C"/>
    <w:rsid w:val="0084401B"/>
    <w:rsid w:val="0085054E"/>
    <w:rsid w:val="008518C4"/>
    <w:rsid w:val="008522F9"/>
    <w:rsid w:val="0085243D"/>
    <w:rsid w:val="00854CDB"/>
    <w:rsid w:val="00854DD4"/>
    <w:rsid w:val="00855A94"/>
    <w:rsid w:val="008562AB"/>
    <w:rsid w:val="00856394"/>
    <w:rsid w:val="00856C32"/>
    <w:rsid w:val="00862605"/>
    <w:rsid w:val="00864623"/>
    <w:rsid w:val="008655C5"/>
    <w:rsid w:val="00866313"/>
    <w:rsid w:val="008666C6"/>
    <w:rsid w:val="00867EC4"/>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E29"/>
    <w:rsid w:val="008E2FE4"/>
    <w:rsid w:val="008E31CE"/>
    <w:rsid w:val="008E5542"/>
    <w:rsid w:val="008E70C4"/>
    <w:rsid w:val="008F18FE"/>
    <w:rsid w:val="008F1969"/>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7B7"/>
    <w:rsid w:val="009B2D7A"/>
    <w:rsid w:val="009B3E7E"/>
    <w:rsid w:val="009B4B4E"/>
    <w:rsid w:val="009B7833"/>
    <w:rsid w:val="009B7B13"/>
    <w:rsid w:val="009C0B86"/>
    <w:rsid w:val="009C1FA9"/>
    <w:rsid w:val="009C2571"/>
    <w:rsid w:val="009C7CA6"/>
    <w:rsid w:val="009D0E1A"/>
    <w:rsid w:val="009D3198"/>
    <w:rsid w:val="009D3526"/>
    <w:rsid w:val="009D4856"/>
    <w:rsid w:val="009D61A8"/>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3B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F0F"/>
    <w:rsid w:val="00AD373E"/>
    <w:rsid w:val="00AD3B39"/>
    <w:rsid w:val="00AD46C5"/>
    <w:rsid w:val="00AD65F1"/>
    <w:rsid w:val="00AD6FFC"/>
    <w:rsid w:val="00AE1DE0"/>
    <w:rsid w:val="00AE5B96"/>
    <w:rsid w:val="00AE5D62"/>
    <w:rsid w:val="00AE641E"/>
    <w:rsid w:val="00AF0467"/>
    <w:rsid w:val="00AF2BEA"/>
    <w:rsid w:val="00AF5B36"/>
    <w:rsid w:val="00AF5E35"/>
    <w:rsid w:val="00AF676E"/>
    <w:rsid w:val="00AF7277"/>
    <w:rsid w:val="00B0157C"/>
    <w:rsid w:val="00B02E1A"/>
    <w:rsid w:val="00B058E4"/>
    <w:rsid w:val="00B0657C"/>
    <w:rsid w:val="00B070D9"/>
    <w:rsid w:val="00B108BE"/>
    <w:rsid w:val="00B1117B"/>
    <w:rsid w:val="00B128DA"/>
    <w:rsid w:val="00B131C3"/>
    <w:rsid w:val="00B133A5"/>
    <w:rsid w:val="00B1454D"/>
    <w:rsid w:val="00B14788"/>
    <w:rsid w:val="00B15886"/>
    <w:rsid w:val="00B16409"/>
    <w:rsid w:val="00B1709C"/>
    <w:rsid w:val="00B2045F"/>
    <w:rsid w:val="00B218E8"/>
    <w:rsid w:val="00B24464"/>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37A4"/>
    <w:rsid w:val="00B8499E"/>
    <w:rsid w:val="00B84C06"/>
    <w:rsid w:val="00B85456"/>
    <w:rsid w:val="00B8602B"/>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6B42"/>
    <w:rsid w:val="00BF7BE4"/>
    <w:rsid w:val="00C00869"/>
    <w:rsid w:val="00C00F13"/>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685B"/>
    <w:rsid w:val="00C671F9"/>
    <w:rsid w:val="00C711B7"/>
    <w:rsid w:val="00C73984"/>
    <w:rsid w:val="00C74B98"/>
    <w:rsid w:val="00C74DFD"/>
    <w:rsid w:val="00C82090"/>
    <w:rsid w:val="00C86B23"/>
    <w:rsid w:val="00C86CB9"/>
    <w:rsid w:val="00C8757C"/>
    <w:rsid w:val="00C90A7B"/>
    <w:rsid w:val="00C91508"/>
    <w:rsid w:val="00C93480"/>
    <w:rsid w:val="00C95634"/>
    <w:rsid w:val="00C95BA9"/>
    <w:rsid w:val="00C978D4"/>
    <w:rsid w:val="00C97F54"/>
    <w:rsid w:val="00CA1A1A"/>
    <w:rsid w:val="00CA2C28"/>
    <w:rsid w:val="00CA31E3"/>
    <w:rsid w:val="00CB16DF"/>
    <w:rsid w:val="00CB39B4"/>
    <w:rsid w:val="00CB3A89"/>
    <w:rsid w:val="00CB4A76"/>
    <w:rsid w:val="00CB666E"/>
    <w:rsid w:val="00CB7FE3"/>
    <w:rsid w:val="00CC2E34"/>
    <w:rsid w:val="00CC4820"/>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5DB2"/>
    <w:rsid w:val="00CE6BCA"/>
    <w:rsid w:val="00CE6F00"/>
    <w:rsid w:val="00CF0C5D"/>
    <w:rsid w:val="00CF4597"/>
    <w:rsid w:val="00CF5490"/>
    <w:rsid w:val="00CF5EE8"/>
    <w:rsid w:val="00D000DE"/>
    <w:rsid w:val="00D014DE"/>
    <w:rsid w:val="00D019D5"/>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2A9D"/>
    <w:rsid w:val="00D32B0C"/>
    <w:rsid w:val="00D32C30"/>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450C"/>
    <w:rsid w:val="00DC59BF"/>
    <w:rsid w:val="00DC7309"/>
    <w:rsid w:val="00DC7634"/>
    <w:rsid w:val="00DC7F6E"/>
    <w:rsid w:val="00DD09FD"/>
    <w:rsid w:val="00DD110D"/>
    <w:rsid w:val="00DD37B0"/>
    <w:rsid w:val="00DD54E9"/>
    <w:rsid w:val="00DD6FEE"/>
    <w:rsid w:val="00DD735C"/>
    <w:rsid w:val="00DE0F34"/>
    <w:rsid w:val="00DE13A2"/>
    <w:rsid w:val="00DE13D0"/>
    <w:rsid w:val="00DE1EA7"/>
    <w:rsid w:val="00DE2D4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7F1"/>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3328"/>
    <w:rsid w:val="00E738A2"/>
    <w:rsid w:val="00E8203F"/>
    <w:rsid w:val="00E831D4"/>
    <w:rsid w:val="00E9016D"/>
    <w:rsid w:val="00E90AD4"/>
    <w:rsid w:val="00E91138"/>
    <w:rsid w:val="00E92519"/>
    <w:rsid w:val="00E9539C"/>
    <w:rsid w:val="00E958AA"/>
    <w:rsid w:val="00EA085D"/>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3AD5"/>
    <w:rsid w:val="00F1516B"/>
    <w:rsid w:val="00F1575B"/>
    <w:rsid w:val="00F15CC8"/>
    <w:rsid w:val="00F16E88"/>
    <w:rsid w:val="00F20931"/>
    <w:rsid w:val="00F22D82"/>
    <w:rsid w:val="00F23159"/>
    <w:rsid w:val="00F24541"/>
    <w:rsid w:val="00F24F44"/>
    <w:rsid w:val="00F25254"/>
    <w:rsid w:val="00F25E05"/>
    <w:rsid w:val="00F30586"/>
    <w:rsid w:val="00F30752"/>
    <w:rsid w:val="00F31B02"/>
    <w:rsid w:val="00F31B89"/>
    <w:rsid w:val="00F32CAC"/>
    <w:rsid w:val="00F32E8D"/>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5D51"/>
    <w:rsid w:val="00FA67B9"/>
    <w:rsid w:val="00FA7A4E"/>
    <w:rsid w:val="00FA7FDC"/>
    <w:rsid w:val="00FB26C4"/>
    <w:rsid w:val="00FB26E0"/>
    <w:rsid w:val="00FB34EF"/>
    <w:rsid w:val="00FB3565"/>
    <w:rsid w:val="00FB4378"/>
    <w:rsid w:val="00FB4AA0"/>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EC3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2018-01-25T20:40:00Z</cp:lastPrinted>
  <dcterms:created xsi:type="dcterms:W3CDTF">2018-01-25T20:40:00Z</dcterms:created>
  <dcterms:modified xsi:type="dcterms:W3CDTF">2018-01-25T21:07:00Z</dcterms:modified>
</cp:coreProperties>
</file>