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9180D" w14:textId="77777777" w:rsidR="001A5BB5" w:rsidRPr="00057600" w:rsidRDefault="001A5BB5" w:rsidP="001A5BB5">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w:t>
      </w:r>
      <w:r w:rsidR="00186C4D">
        <w:rPr>
          <w:rFonts w:ascii="Cambria" w:hAnsi="Cambria" w:cs="OpenSans"/>
          <w:b/>
          <w:sz w:val="24"/>
        </w:rPr>
        <w:t>,</w:t>
      </w:r>
      <w:r w:rsidRPr="00AC7FA5">
        <w:rPr>
          <w:rFonts w:ascii="Cambria" w:hAnsi="Cambria" w:cs="OpenSans"/>
          <w:b/>
          <w:sz w:val="24"/>
        </w:rPr>
        <w:t xml:space="preserve"> while diving deeper i</w:t>
      </w:r>
      <w:r>
        <w:rPr>
          <w:rFonts w:ascii="Cambria" w:hAnsi="Cambria" w:cs="OpenSans"/>
          <w:b/>
          <w:sz w:val="24"/>
        </w:rPr>
        <w:t>nto God's word.</w:t>
      </w:r>
    </w:p>
    <w:p w14:paraId="1DCC78E0" w14:textId="77777777" w:rsidR="001A5BB5" w:rsidRDefault="001A5BB5" w:rsidP="001A5BB5">
      <w:pPr>
        <w:rPr>
          <w:i/>
        </w:rPr>
      </w:pPr>
    </w:p>
    <w:p w14:paraId="4845EE29" w14:textId="77777777" w:rsidR="00AF0467" w:rsidRDefault="00AF0467" w:rsidP="001A5BB5">
      <w:pPr>
        <w:rPr>
          <w:i/>
        </w:rPr>
      </w:pPr>
    </w:p>
    <w:p w14:paraId="3DCE6AFE" w14:textId="77777777" w:rsidR="00B8499E" w:rsidRPr="005C3C2F" w:rsidRDefault="00AF0467" w:rsidP="00BF5445">
      <w:pPr>
        <w:rPr>
          <w:b/>
          <w:i/>
        </w:rPr>
      </w:pPr>
      <w:r w:rsidRPr="00AF0467">
        <w:rPr>
          <w:b/>
          <w:i/>
        </w:rPr>
        <w:t xml:space="preserve">CONNECT: </w:t>
      </w:r>
      <w:bookmarkEnd w:id="0"/>
      <w:bookmarkEnd w:id="1"/>
      <w:bookmarkEnd w:id="2"/>
      <w:bookmarkEnd w:id="3"/>
      <w:bookmarkEnd w:id="4"/>
      <w:bookmarkEnd w:id="5"/>
      <w:bookmarkEnd w:id="6"/>
      <w:bookmarkEnd w:id="7"/>
      <w:bookmarkEnd w:id="8"/>
      <w:bookmarkEnd w:id="9"/>
      <w:bookmarkEnd w:id="10"/>
      <w:bookmarkEnd w:id="11"/>
      <w:bookmarkEnd w:id="12"/>
    </w:p>
    <w:p w14:paraId="32EB72C8" w14:textId="77777777" w:rsidR="00BF5445" w:rsidRPr="00B8499E" w:rsidRDefault="00BF5445" w:rsidP="00BF5445">
      <w:pPr>
        <w:rPr>
          <w:rFonts w:cs="Times New Roman"/>
          <w:sz w:val="18"/>
          <w:szCs w:val="18"/>
          <w:lang w:eastAsia="en-US"/>
        </w:rPr>
      </w:pPr>
    </w:p>
    <w:p w14:paraId="0D9F3AB3" w14:textId="1A6FE4DD" w:rsidR="005C3C2F" w:rsidRDefault="00D000DE" w:rsidP="00BF5445">
      <w:pPr>
        <w:pStyle w:val="ListParagraph"/>
        <w:numPr>
          <w:ilvl w:val="0"/>
          <w:numId w:val="6"/>
        </w:numPr>
        <w:ind w:left="360"/>
        <w:rPr>
          <w:rFonts w:cs="Times New Roman"/>
          <w:i/>
          <w:szCs w:val="20"/>
          <w:lang w:eastAsia="en-US"/>
        </w:rPr>
      </w:pPr>
      <w:r>
        <w:rPr>
          <w:rFonts w:cs="Times New Roman"/>
          <w:i/>
          <w:szCs w:val="20"/>
          <w:lang w:eastAsia="en-US"/>
        </w:rPr>
        <w:t xml:space="preserve">Have you ever </w:t>
      </w:r>
      <w:r w:rsidR="00A30B57">
        <w:rPr>
          <w:rFonts w:cs="Times New Roman"/>
          <w:i/>
          <w:szCs w:val="20"/>
          <w:lang w:eastAsia="en-US"/>
        </w:rPr>
        <w:t xml:space="preserve">been in what felt like an impossible situation? What was it? What was the outcome?  </w:t>
      </w:r>
      <w:r>
        <w:rPr>
          <w:rFonts w:cs="Times New Roman"/>
          <w:i/>
          <w:szCs w:val="20"/>
          <w:lang w:eastAsia="en-US"/>
        </w:rPr>
        <w:t xml:space="preserve"> </w:t>
      </w:r>
      <w:r w:rsidR="005C3C2F">
        <w:rPr>
          <w:rFonts w:cs="Times New Roman"/>
          <w:i/>
          <w:szCs w:val="20"/>
          <w:lang w:eastAsia="en-US"/>
        </w:rPr>
        <w:t xml:space="preserve"> </w:t>
      </w:r>
    </w:p>
    <w:p w14:paraId="309BA8EA" w14:textId="77777777" w:rsidR="005C3C2F" w:rsidRDefault="005C3C2F" w:rsidP="005C3C2F">
      <w:pPr>
        <w:rPr>
          <w:rFonts w:cs="Times New Roman"/>
          <w:i/>
          <w:szCs w:val="20"/>
          <w:lang w:eastAsia="en-US"/>
        </w:rPr>
      </w:pPr>
    </w:p>
    <w:p w14:paraId="03121D38" w14:textId="77777777" w:rsidR="005C3C2F" w:rsidRDefault="005C3C2F" w:rsidP="005C3C2F">
      <w:pPr>
        <w:rPr>
          <w:rFonts w:cs="Times New Roman"/>
          <w:i/>
          <w:szCs w:val="20"/>
          <w:lang w:eastAsia="en-US"/>
        </w:rPr>
      </w:pPr>
    </w:p>
    <w:p w14:paraId="68F79A86" w14:textId="77777777" w:rsidR="005C3C2F" w:rsidRPr="005C3C2F" w:rsidRDefault="005C3C2F" w:rsidP="005C3C2F">
      <w:pPr>
        <w:rPr>
          <w:rFonts w:cs="Times New Roman"/>
          <w:i/>
          <w:szCs w:val="20"/>
          <w:lang w:eastAsia="en-US"/>
        </w:rPr>
      </w:pPr>
    </w:p>
    <w:p w14:paraId="7DEFF4D3" w14:textId="77777777" w:rsidR="005C3C2F" w:rsidRPr="005C3C2F" w:rsidRDefault="005C3C2F" w:rsidP="005C3C2F">
      <w:pPr>
        <w:rPr>
          <w:rFonts w:cs="Times New Roman"/>
          <w:i/>
          <w:szCs w:val="20"/>
          <w:lang w:eastAsia="en-US"/>
        </w:rPr>
      </w:pPr>
    </w:p>
    <w:p w14:paraId="799033F1" w14:textId="34E4FF97" w:rsidR="00BF5445" w:rsidRDefault="00DD110D" w:rsidP="00BF5445">
      <w:pPr>
        <w:pStyle w:val="ListParagraph"/>
        <w:numPr>
          <w:ilvl w:val="0"/>
          <w:numId w:val="6"/>
        </w:numPr>
        <w:ind w:left="360"/>
        <w:rPr>
          <w:rFonts w:cs="Times New Roman"/>
          <w:i/>
          <w:szCs w:val="20"/>
          <w:lang w:eastAsia="en-US"/>
        </w:rPr>
      </w:pPr>
      <w:r>
        <w:rPr>
          <w:rFonts w:cs="Times New Roman"/>
          <w:i/>
          <w:szCs w:val="20"/>
          <w:lang w:eastAsia="en-US"/>
        </w:rPr>
        <w:t>Do you dream often</w:t>
      </w:r>
      <w:r w:rsidR="000B5E06">
        <w:rPr>
          <w:rFonts w:cs="Times New Roman"/>
          <w:i/>
          <w:szCs w:val="20"/>
          <w:lang w:eastAsia="en-US"/>
        </w:rPr>
        <w:t>?</w:t>
      </w:r>
      <w:r>
        <w:rPr>
          <w:rFonts w:cs="Times New Roman"/>
          <w:i/>
          <w:szCs w:val="20"/>
          <w:lang w:eastAsia="en-US"/>
        </w:rPr>
        <w:t xml:space="preserve"> Do you remember your dreams? Do your dreams make sense to you? </w:t>
      </w:r>
    </w:p>
    <w:p w14:paraId="2C2596F8" w14:textId="77777777" w:rsidR="00BF5445" w:rsidRDefault="00BF5445" w:rsidP="00BF5445">
      <w:pPr>
        <w:rPr>
          <w:rFonts w:cs="Times New Roman"/>
          <w:i/>
          <w:szCs w:val="20"/>
          <w:lang w:eastAsia="en-US"/>
        </w:rPr>
      </w:pPr>
    </w:p>
    <w:p w14:paraId="391D69A8" w14:textId="77777777" w:rsidR="00BF5445" w:rsidRDefault="00BF5445" w:rsidP="00BF5445">
      <w:pPr>
        <w:rPr>
          <w:rFonts w:cs="Times New Roman"/>
          <w:i/>
          <w:szCs w:val="20"/>
          <w:lang w:eastAsia="en-US"/>
        </w:rPr>
      </w:pPr>
    </w:p>
    <w:p w14:paraId="386B2966" w14:textId="77777777" w:rsidR="00766E21" w:rsidRDefault="00766E21" w:rsidP="00AA4022">
      <w:pPr>
        <w:rPr>
          <w:rFonts w:cs="Arial"/>
          <w:bCs/>
          <w:i/>
          <w:iCs/>
          <w:szCs w:val="20"/>
        </w:rPr>
      </w:pPr>
    </w:p>
    <w:p w14:paraId="5A81F844" w14:textId="15E83E04" w:rsidR="0040483A" w:rsidRPr="004D510A" w:rsidRDefault="0040483A" w:rsidP="004D510A">
      <w:pPr>
        <w:rPr>
          <w:b/>
          <w:i/>
        </w:rPr>
      </w:pPr>
      <w:r w:rsidRPr="0040483A">
        <w:rPr>
          <w:rFonts w:cs="Arial"/>
          <w:bCs/>
          <w:iCs/>
          <w:szCs w:val="20"/>
        </w:rPr>
        <w:br/>
      </w:r>
      <w:r w:rsidR="00D000DE">
        <w:rPr>
          <w:b/>
          <w:i/>
        </w:rPr>
        <w:t xml:space="preserve">DIG DEEPER: </w:t>
      </w:r>
      <w:r w:rsidR="00DD110D">
        <w:rPr>
          <w:b/>
          <w:i/>
        </w:rPr>
        <w:t xml:space="preserve">Daniel 2:1-30 </w:t>
      </w:r>
      <w:r w:rsidR="006D26B5">
        <w:rPr>
          <w:b/>
          <w:i/>
        </w:rPr>
        <w:t xml:space="preserve"> </w:t>
      </w:r>
    </w:p>
    <w:p w14:paraId="5A80E780" w14:textId="77777777" w:rsidR="000E6105" w:rsidRDefault="000E6105" w:rsidP="000E6105">
      <w:pPr>
        <w:spacing w:after="120"/>
        <w:rPr>
          <w:i/>
          <w:color w:val="404040" w:themeColor="text1" w:themeTint="BF"/>
          <w:szCs w:val="20"/>
        </w:rPr>
      </w:pPr>
    </w:p>
    <w:p w14:paraId="0595C533" w14:textId="686C44C3" w:rsidR="009E6DE8" w:rsidRDefault="009E6DE8" w:rsidP="004F1491">
      <w:pPr>
        <w:pStyle w:val="ListParagraph"/>
        <w:numPr>
          <w:ilvl w:val="0"/>
          <w:numId w:val="29"/>
        </w:numPr>
      </w:pPr>
      <w:r>
        <w:t>Read the passa</w:t>
      </w:r>
      <w:r w:rsidR="00FF78A2">
        <w:t xml:space="preserve">ge. </w:t>
      </w:r>
      <w:r w:rsidR="00DD110D">
        <w:t xml:space="preserve">Summarize what you read. </w:t>
      </w:r>
      <w:r w:rsidR="00FF78A2">
        <w:t xml:space="preserve">What truths about God </w:t>
      </w:r>
      <w:r>
        <w:t xml:space="preserve">do you find in this passage?  </w:t>
      </w:r>
    </w:p>
    <w:p w14:paraId="5DBAEAA7" w14:textId="77777777" w:rsidR="009E6DE8" w:rsidRDefault="009E6DE8" w:rsidP="004D510A"/>
    <w:p w14:paraId="6A9A78AE" w14:textId="77777777" w:rsidR="004D510A" w:rsidRDefault="004D510A" w:rsidP="004D510A"/>
    <w:p w14:paraId="55B5818C" w14:textId="77777777" w:rsidR="004F1491" w:rsidRDefault="004F1491" w:rsidP="004D510A"/>
    <w:p w14:paraId="16112900" w14:textId="77777777" w:rsidR="004D510A" w:rsidRDefault="004D510A" w:rsidP="004D510A"/>
    <w:p w14:paraId="67E3E84A" w14:textId="77777777" w:rsidR="004D510A" w:rsidRDefault="004D510A" w:rsidP="004D510A"/>
    <w:p w14:paraId="0A00FEB1" w14:textId="77777777" w:rsidR="004D510A" w:rsidRDefault="004D510A" w:rsidP="004D510A"/>
    <w:p w14:paraId="37E0BF63" w14:textId="06AE99C3" w:rsidR="004D510A" w:rsidRDefault="00BB0291" w:rsidP="004D510A">
      <w:pPr>
        <w:pStyle w:val="ListParagraph"/>
        <w:numPr>
          <w:ilvl w:val="0"/>
          <w:numId w:val="21"/>
        </w:numPr>
        <w:ind w:left="360"/>
      </w:pPr>
      <w:r>
        <w:t xml:space="preserve">Throughout the bible God uses dreams to speak to specific leaders. Read Genesis 28:10-19 </w:t>
      </w:r>
      <w:r w:rsidR="00F1575B">
        <w:t xml:space="preserve">and Genesis 41:14-40. How do these stories relate to Daniel chapter 2? In what ways are they different? </w:t>
      </w:r>
      <w:r w:rsidR="00FA7A4E">
        <w:t xml:space="preserve"> </w:t>
      </w:r>
    </w:p>
    <w:p w14:paraId="7CB96A92" w14:textId="77777777" w:rsidR="00A11108" w:rsidRDefault="00A11108" w:rsidP="00A11108"/>
    <w:p w14:paraId="03D12B1D" w14:textId="77777777" w:rsidR="00A11108" w:rsidRDefault="00A11108" w:rsidP="00A11108"/>
    <w:p w14:paraId="0A6F98BB" w14:textId="77777777" w:rsidR="00A11108" w:rsidRDefault="00A11108" w:rsidP="00A11108"/>
    <w:p w14:paraId="6BE2BAFB" w14:textId="77777777" w:rsidR="00A11108" w:rsidRDefault="00A11108" w:rsidP="00A11108"/>
    <w:p w14:paraId="742C1F80" w14:textId="77777777" w:rsidR="00A11108" w:rsidRDefault="00A11108" w:rsidP="00A11108"/>
    <w:p w14:paraId="5BC15621" w14:textId="77777777" w:rsidR="00A11108" w:rsidRDefault="00A11108" w:rsidP="00A11108"/>
    <w:p w14:paraId="76430350" w14:textId="77777777" w:rsidR="00A11108" w:rsidRDefault="00A11108" w:rsidP="00A11108"/>
    <w:p w14:paraId="756B67B4" w14:textId="0C551924" w:rsidR="003D7D53" w:rsidRDefault="00A11108" w:rsidP="004D510A">
      <w:pPr>
        <w:pStyle w:val="ListParagraph"/>
        <w:numPr>
          <w:ilvl w:val="0"/>
          <w:numId w:val="21"/>
        </w:numPr>
        <w:ind w:left="360"/>
      </w:pPr>
      <w:r>
        <w:t xml:space="preserve">Daniel serves as a mediator to reveal God’s word to Nebuchadnezzar. How is God’s word </w:t>
      </w:r>
      <w:r w:rsidR="004F1491">
        <w:t>revealed</w:t>
      </w:r>
      <w:r>
        <w:t xml:space="preserve"> to us? See 1 Timothy 2:</w:t>
      </w:r>
      <w:r w:rsidR="004F1491">
        <w:t xml:space="preserve">1-6. How does this passage deepen your understanding of Daniel? </w:t>
      </w:r>
      <w:r>
        <w:t xml:space="preserve">  </w:t>
      </w:r>
    </w:p>
    <w:p w14:paraId="633794D4" w14:textId="77777777" w:rsidR="004D510A" w:rsidRDefault="004D510A" w:rsidP="004D510A"/>
    <w:p w14:paraId="720F0530" w14:textId="77777777" w:rsidR="004D510A" w:rsidRDefault="004D510A" w:rsidP="004D510A"/>
    <w:p w14:paraId="3AB27942" w14:textId="77777777" w:rsidR="00A11108" w:rsidRDefault="00A11108" w:rsidP="009E6DE8">
      <w:pPr>
        <w:rPr>
          <w:b/>
          <w:i/>
        </w:rPr>
      </w:pPr>
    </w:p>
    <w:p w14:paraId="2030E58F" w14:textId="532FE3A9" w:rsidR="009E6DE8" w:rsidRDefault="009E6DE8" w:rsidP="009E6DE8">
      <w:pPr>
        <w:rPr>
          <w:b/>
          <w:i/>
        </w:rPr>
      </w:pPr>
      <w:r>
        <w:rPr>
          <w:b/>
          <w:i/>
        </w:rPr>
        <w:lastRenderedPageBreak/>
        <w:t>DISCUSS:</w:t>
      </w:r>
    </w:p>
    <w:p w14:paraId="0EE364C9" w14:textId="7ED158D2" w:rsidR="009E6DE8" w:rsidRDefault="00F1575B" w:rsidP="004D510A">
      <w:pPr>
        <w:pStyle w:val="ListParagraph"/>
        <w:numPr>
          <w:ilvl w:val="0"/>
          <w:numId w:val="22"/>
        </w:numPr>
        <w:ind w:left="360"/>
      </w:pPr>
      <w:r>
        <w:t xml:space="preserve">Why is it so hard to speak truth to people in places of power or influence? </w:t>
      </w:r>
      <w:r w:rsidR="009E6DE8">
        <w:t xml:space="preserve"> </w:t>
      </w:r>
    </w:p>
    <w:p w14:paraId="449E3196" w14:textId="77777777" w:rsidR="009E6DE8" w:rsidRDefault="009E6DE8" w:rsidP="004D510A"/>
    <w:p w14:paraId="0CED31C4" w14:textId="77777777" w:rsidR="004D510A" w:rsidRDefault="004D510A" w:rsidP="004D510A"/>
    <w:p w14:paraId="37B21FB1" w14:textId="77777777" w:rsidR="004F1491" w:rsidRDefault="004F1491" w:rsidP="004D510A"/>
    <w:p w14:paraId="4776AA2F" w14:textId="77777777" w:rsidR="004F1491" w:rsidRDefault="004F1491" w:rsidP="004D510A"/>
    <w:p w14:paraId="2E6BA198" w14:textId="77777777" w:rsidR="004F1491" w:rsidRDefault="004F1491" w:rsidP="004D510A"/>
    <w:p w14:paraId="55B9547C" w14:textId="77777777" w:rsidR="004D510A" w:rsidRDefault="004D510A" w:rsidP="004D510A"/>
    <w:p w14:paraId="33F2053B" w14:textId="1C45A3D7" w:rsidR="00F1575B" w:rsidRDefault="00F1575B" w:rsidP="004D510A">
      <w:pPr>
        <w:pStyle w:val="ListParagraph"/>
        <w:numPr>
          <w:ilvl w:val="0"/>
          <w:numId w:val="22"/>
        </w:numPr>
        <w:ind w:left="360"/>
      </w:pPr>
      <w:r>
        <w:t xml:space="preserve">What difference will it make this month if you see yourself as being placed where you are by God to make his word known and intelligible? </w:t>
      </w:r>
    </w:p>
    <w:p w14:paraId="2A60FC38" w14:textId="77777777" w:rsidR="003D7D53" w:rsidRDefault="003D7D53" w:rsidP="003D7D53"/>
    <w:p w14:paraId="3753FA17" w14:textId="77777777" w:rsidR="003D7D53" w:rsidRDefault="003D7D53" w:rsidP="003D7D53"/>
    <w:p w14:paraId="2BAE0F83" w14:textId="77777777" w:rsidR="003D7D53" w:rsidRDefault="003D7D53" w:rsidP="003D7D53"/>
    <w:p w14:paraId="4F95CF2F" w14:textId="77777777" w:rsidR="003D7D53" w:rsidRDefault="003D7D53" w:rsidP="003D7D53"/>
    <w:p w14:paraId="413A1990" w14:textId="77777777" w:rsidR="003D7D53" w:rsidRDefault="003D7D53" w:rsidP="003D7D53"/>
    <w:p w14:paraId="6CF37AD5" w14:textId="77777777" w:rsidR="003D7D53" w:rsidRDefault="003D7D53" w:rsidP="003D7D53"/>
    <w:p w14:paraId="53BC2F32" w14:textId="77777777" w:rsidR="003D7D53" w:rsidRDefault="003D7D53" w:rsidP="003D7D53"/>
    <w:p w14:paraId="03E114AC" w14:textId="0BE99D56" w:rsidR="009E6DE8" w:rsidRDefault="00F1575B" w:rsidP="004D510A">
      <w:pPr>
        <w:pStyle w:val="ListParagraph"/>
        <w:numPr>
          <w:ilvl w:val="0"/>
          <w:numId w:val="22"/>
        </w:numPr>
        <w:ind w:left="360"/>
      </w:pPr>
      <w:r>
        <w:t xml:space="preserve">Daniel’s life was on the line, yet he prayed and then was calm. What truths about God do we need to believe in order to do the same? How and when do you need to follow Daniel’s example? </w:t>
      </w:r>
      <w:r w:rsidR="009E6DE8">
        <w:t xml:space="preserve"> </w:t>
      </w:r>
    </w:p>
    <w:p w14:paraId="1CBA597F" w14:textId="77777777" w:rsidR="00A11108" w:rsidRDefault="00A11108" w:rsidP="00A11108"/>
    <w:p w14:paraId="15E45397" w14:textId="77777777" w:rsidR="00A11108" w:rsidRDefault="00A11108" w:rsidP="00A11108"/>
    <w:p w14:paraId="73678465" w14:textId="77777777" w:rsidR="00A11108" w:rsidRDefault="00A11108" w:rsidP="00A11108"/>
    <w:p w14:paraId="654F0DE6" w14:textId="77777777" w:rsidR="00A11108" w:rsidRDefault="00A11108" w:rsidP="00A11108"/>
    <w:p w14:paraId="24D53076" w14:textId="77777777" w:rsidR="00A11108" w:rsidRDefault="00A11108" w:rsidP="00A11108"/>
    <w:p w14:paraId="21B0D4AB" w14:textId="77777777" w:rsidR="00A11108" w:rsidRDefault="00A11108" w:rsidP="00A11108"/>
    <w:p w14:paraId="15BCE7EE" w14:textId="187A0910" w:rsidR="00A11108" w:rsidRDefault="00A11108" w:rsidP="004D510A">
      <w:pPr>
        <w:pStyle w:val="ListParagraph"/>
        <w:numPr>
          <w:ilvl w:val="0"/>
          <w:numId w:val="22"/>
        </w:numPr>
        <w:ind w:left="360"/>
      </w:pPr>
      <w:r>
        <w:t xml:space="preserve">The magicians, enchanters, sorcerers, and Chaldeans promised to provide security by revealing the future, but they were all found to be counterfeits. What people, things, or ideas are counterfeits in our lives today? How do they keep us from experiencing the word God has for us? </w:t>
      </w:r>
    </w:p>
    <w:p w14:paraId="6CE2C168" w14:textId="77777777" w:rsidR="009E6DE8" w:rsidRDefault="009E6DE8" w:rsidP="004D510A"/>
    <w:p w14:paraId="6DEFFE90" w14:textId="77777777" w:rsidR="004D510A" w:rsidRDefault="004D510A" w:rsidP="004D510A"/>
    <w:bookmarkEnd w:id="13"/>
    <w:bookmarkEnd w:id="14"/>
    <w:p w14:paraId="1B2D4884" w14:textId="77777777" w:rsidR="00FF78A2" w:rsidRPr="0040483A" w:rsidRDefault="00FF78A2" w:rsidP="00FF78A2">
      <w:pPr>
        <w:rPr>
          <w:rFonts w:cs="Times New Roman"/>
          <w:szCs w:val="20"/>
          <w:lang w:eastAsia="en-US"/>
        </w:rPr>
      </w:pPr>
    </w:p>
    <w:p w14:paraId="260EE192" w14:textId="77777777" w:rsidR="00E66266" w:rsidRDefault="00E66266" w:rsidP="00FF78A2">
      <w:pPr>
        <w:rPr>
          <w:rFonts w:cs="Times New Roman"/>
          <w:szCs w:val="20"/>
          <w:lang w:eastAsia="en-US"/>
        </w:rPr>
      </w:pPr>
    </w:p>
    <w:p w14:paraId="23F053EA" w14:textId="77777777" w:rsidR="00E66266" w:rsidRDefault="00E66266" w:rsidP="00FF78A2">
      <w:pPr>
        <w:rPr>
          <w:rFonts w:cs="Times New Roman"/>
          <w:szCs w:val="20"/>
          <w:lang w:eastAsia="en-US"/>
        </w:rPr>
      </w:pPr>
    </w:p>
    <w:p w14:paraId="55D0027C" w14:textId="77777777" w:rsidR="00E66266" w:rsidRPr="0040483A" w:rsidRDefault="00E66266" w:rsidP="00FF78A2">
      <w:pPr>
        <w:rPr>
          <w:rFonts w:cs="Times New Roman"/>
          <w:szCs w:val="20"/>
          <w:lang w:eastAsia="en-US"/>
        </w:rPr>
      </w:pPr>
    </w:p>
    <w:p w14:paraId="1A2D9FD1" w14:textId="77777777" w:rsidR="00FF78A2" w:rsidRPr="00E66266" w:rsidRDefault="00FF78A2" w:rsidP="00FF78A2">
      <w:pPr>
        <w:pStyle w:val="ListParagraph"/>
        <w:numPr>
          <w:ilvl w:val="0"/>
          <w:numId w:val="1"/>
        </w:numPr>
        <w:ind w:left="360"/>
        <w:rPr>
          <w:rFonts w:cs="Times New Roman"/>
          <w:szCs w:val="20"/>
          <w:lang w:eastAsia="en-US"/>
        </w:rPr>
      </w:pPr>
      <w:r w:rsidRPr="00E66266">
        <w:rPr>
          <w:rFonts w:cs="Times New Roman"/>
          <w:szCs w:val="20"/>
          <w:lang w:eastAsia="en-US"/>
        </w:rPr>
        <w:t xml:space="preserve">What is one insight, observation, or truth that you are taking away from this study? </w:t>
      </w:r>
    </w:p>
    <w:p w14:paraId="6168B971" w14:textId="77777777" w:rsidR="00FF78A2" w:rsidRPr="00E66266" w:rsidRDefault="00FF78A2" w:rsidP="00FF78A2">
      <w:pPr>
        <w:rPr>
          <w:rFonts w:cs="Times New Roman"/>
          <w:szCs w:val="20"/>
          <w:lang w:eastAsia="en-US"/>
        </w:rPr>
      </w:pPr>
    </w:p>
    <w:p w14:paraId="5B1E455B" w14:textId="77777777" w:rsidR="00E66266" w:rsidRPr="00E66266" w:rsidRDefault="00E66266" w:rsidP="00FF78A2">
      <w:pPr>
        <w:rPr>
          <w:rFonts w:cs="Times New Roman"/>
          <w:szCs w:val="20"/>
          <w:lang w:eastAsia="en-US"/>
        </w:rPr>
      </w:pPr>
    </w:p>
    <w:p w14:paraId="33578907" w14:textId="77777777" w:rsidR="00E66266" w:rsidRPr="00E66266" w:rsidRDefault="00E66266" w:rsidP="00FF78A2">
      <w:pPr>
        <w:rPr>
          <w:rFonts w:cs="Times New Roman"/>
          <w:szCs w:val="20"/>
          <w:lang w:eastAsia="en-US"/>
        </w:rPr>
      </w:pPr>
    </w:p>
    <w:p w14:paraId="27FC3E04" w14:textId="77777777" w:rsidR="00E66266" w:rsidRDefault="00E66266" w:rsidP="00FF78A2">
      <w:pPr>
        <w:rPr>
          <w:rFonts w:cs="Times New Roman"/>
          <w:szCs w:val="20"/>
          <w:lang w:eastAsia="en-US"/>
        </w:rPr>
      </w:pPr>
    </w:p>
    <w:p w14:paraId="05BF5F50" w14:textId="77777777" w:rsidR="00A11108" w:rsidRPr="00E66266" w:rsidRDefault="00A11108" w:rsidP="00FF78A2">
      <w:pPr>
        <w:rPr>
          <w:rFonts w:cs="Times New Roman"/>
          <w:szCs w:val="20"/>
          <w:lang w:eastAsia="en-US"/>
        </w:rPr>
      </w:pPr>
    </w:p>
    <w:p w14:paraId="33708626" w14:textId="77777777" w:rsidR="00FF78A2" w:rsidRPr="00E66266" w:rsidRDefault="00FF78A2" w:rsidP="00FF78A2">
      <w:pPr>
        <w:ind w:left="360"/>
        <w:rPr>
          <w:rFonts w:cs="Times New Roman"/>
          <w:szCs w:val="20"/>
          <w:lang w:eastAsia="en-US"/>
        </w:rPr>
      </w:pPr>
    </w:p>
    <w:p w14:paraId="16D4A3F5" w14:textId="51C18E03" w:rsidR="00A11108" w:rsidRPr="004F1491" w:rsidRDefault="00FF78A2" w:rsidP="004F1491">
      <w:pPr>
        <w:pStyle w:val="ListParagraph"/>
        <w:numPr>
          <w:ilvl w:val="0"/>
          <w:numId w:val="25"/>
        </w:numPr>
        <w:ind w:left="360"/>
        <w:rPr>
          <w:rFonts w:ascii="Avenir Black" w:hAnsi="Avenir Black"/>
          <w:sz w:val="40"/>
          <w:szCs w:val="40"/>
          <w:u w:val="single"/>
        </w:rPr>
      </w:pPr>
      <w:r w:rsidRPr="00E66266">
        <w:rPr>
          <w:rFonts w:cs="Times New Roman"/>
          <w:szCs w:val="20"/>
          <w:lang w:eastAsia="en-US"/>
        </w:rPr>
        <w:t>What is one intentional step that you will commit to take as a result of what you have learned from this study?</w:t>
      </w:r>
    </w:p>
    <w:p w14:paraId="2C63900C" w14:textId="60266D4A" w:rsidR="00702F38" w:rsidRPr="00CB39B4" w:rsidRDefault="00CB39B4" w:rsidP="00DB60B2">
      <w:pPr>
        <w:jc w:val="center"/>
        <w:rPr>
          <w:rFonts w:ascii="Avenir Black" w:hAnsi="Avenir Black"/>
          <w:sz w:val="40"/>
          <w:szCs w:val="40"/>
          <w:u w:val="single"/>
        </w:rPr>
      </w:pPr>
      <w:r>
        <w:rPr>
          <w:rFonts w:ascii="Avenir Black" w:hAnsi="Avenir Black"/>
          <w:sz w:val="40"/>
          <w:szCs w:val="40"/>
          <w:u w:val="single"/>
        </w:rPr>
        <w:lastRenderedPageBreak/>
        <w:t>“</w:t>
      </w:r>
      <w:r w:rsidR="007012F1">
        <w:rPr>
          <w:rFonts w:ascii="Avenir Black" w:hAnsi="Avenir Black"/>
          <w:sz w:val="40"/>
          <w:szCs w:val="40"/>
          <w:u w:val="single"/>
        </w:rPr>
        <w:t>A World of Counterfeits</w:t>
      </w:r>
      <w:r>
        <w:rPr>
          <w:rFonts w:ascii="Avenir Black" w:hAnsi="Avenir Black"/>
          <w:sz w:val="40"/>
          <w:szCs w:val="40"/>
          <w:u w:val="single"/>
        </w:rPr>
        <w:t>”</w:t>
      </w:r>
    </w:p>
    <w:p w14:paraId="0299F634" w14:textId="29999F28" w:rsidR="009C0B86" w:rsidRDefault="007012F1" w:rsidP="00E57B53">
      <w:pPr>
        <w:jc w:val="center"/>
        <w:rPr>
          <w:rFonts w:ascii="Avenir Book" w:hAnsi="Avenir Book"/>
          <w:sz w:val="32"/>
        </w:rPr>
      </w:pPr>
      <w:r>
        <w:rPr>
          <w:rFonts w:ascii="Avenir Book" w:hAnsi="Avenir Book"/>
          <w:sz w:val="32"/>
        </w:rPr>
        <w:t>Daniel 2:1-30</w:t>
      </w:r>
    </w:p>
    <w:p w14:paraId="6786D432" w14:textId="554E2EBC" w:rsidR="00702F38" w:rsidRPr="00E57B53" w:rsidRDefault="009731B5" w:rsidP="00E57B53">
      <w:pPr>
        <w:jc w:val="center"/>
        <w:rPr>
          <w:rStyle w:val="s1"/>
          <w:rFonts w:ascii="Avenir Book" w:hAnsi="Avenir Book" w:cstheme="minorBidi"/>
          <w:sz w:val="32"/>
          <w:szCs w:val="24"/>
        </w:rPr>
      </w:pPr>
      <w:r>
        <w:rPr>
          <w:rFonts w:ascii="Avenir Book" w:hAnsi="Avenir Book"/>
          <w:sz w:val="32"/>
        </w:rPr>
        <w:t xml:space="preserve">Wave Church </w:t>
      </w:r>
      <w:proofErr w:type="gramStart"/>
      <w:r>
        <w:rPr>
          <w:rFonts w:ascii="Avenir Book" w:hAnsi="Avenir Book"/>
          <w:sz w:val="32"/>
        </w:rPr>
        <w:t xml:space="preserve">SD </w:t>
      </w:r>
      <w:r w:rsidR="00CB39B4">
        <w:rPr>
          <w:rFonts w:ascii="Avenir Book" w:hAnsi="Avenir Book"/>
          <w:sz w:val="32"/>
        </w:rPr>
        <w:t xml:space="preserve"> </w:t>
      </w:r>
      <w:r>
        <w:rPr>
          <w:rFonts w:ascii="Avenir Book" w:hAnsi="Avenir Book"/>
          <w:sz w:val="32"/>
        </w:rPr>
        <w:t>|</w:t>
      </w:r>
      <w:proofErr w:type="gramEnd"/>
      <w:r w:rsidR="00C671F9">
        <w:rPr>
          <w:rFonts w:ascii="Avenir Book" w:hAnsi="Avenir Book"/>
          <w:sz w:val="32"/>
        </w:rPr>
        <w:t xml:space="preserve"> </w:t>
      </w:r>
      <w:r>
        <w:rPr>
          <w:rFonts w:ascii="Avenir Book" w:hAnsi="Avenir Book"/>
          <w:sz w:val="32"/>
        </w:rPr>
        <w:t xml:space="preserve"> </w:t>
      </w:r>
      <w:r w:rsidR="00CB39B4">
        <w:rPr>
          <w:rFonts w:ascii="Avenir Book" w:hAnsi="Avenir Book"/>
          <w:sz w:val="32"/>
        </w:rPr>
        <w:t xml:space="preserve">Sept. </w:t>
      </w:r>
      <w:r w:rsidR="007012F1">
        <w:rPr>
          <w:rFonts w:ascii="Avenir Book" w:hAnsi="Avenir Book"/>
          <w:sz w:val="32"/>
        </w:rPr>
        <w:t>10</w:t>
      </w:r>
      <w:r w:rsidR="007012F1" w:rsidRPr="007012F1">
        <w:rPr>
          <w:rFonts w:ascii="Avenir Book" w:hAnsi="Avenir Book"/>
          <w:sz w:val="32"/>
          <w:vertAlign w:val="superscript"/>
        </w:rPr>
        <w:t>th</w:t>
      </w:r>
      <w:r w:rsidR="007012F1">
        <w:rPr>
          <w:rFonts w:ascii="Avenir Book" w:hAnsi="Avenir Book"/>
          <w:sz w:val="32"/>
        </w:rPr>
        <w:t xml:space="preserve"> </w:t>
      </w:r>
      <w:r w:rsidR="00E57B53">
        <w:rPr>
          <w:rFonts w:ascii="Avenir Book" w:hAnsi="Avenir Book"/>
          <w:sz w:val="32"/>
        </w:rPr>
        <w:t>, 2017</w:t>
      </w:r>
    </w:p>
    <w:p w14:paraId="52421B04" w14:textId="77777777" w:rsidR="00F51D59" w:rsidRPr="00D7142A" w:rsidRDefault="00F51D59" w:rsidP="00F51D59">
      <w:pPr>
        <w:spacing w:line="360" w:lineRule="auto"/>
        <w:rPr>
          <w:rFonts w:ascii="Avenir Book" w:hAnsi="Avenir Book"/>
          <w:color w:val="000000" w:themeColor="text1"/>
          <w:szCs w:val="20"/>
        </w:rPr>
      </w:pPr>
    </w:p>
    <w:p w14:paraId="487AD255" w14:textId="6577A153" w:rsidR="005E52EB" w:rsidRPr="004F1491" w:rsidRDefault="007012F1" w:rsidP="007012F1">
      <w:pPr>
        <w:jc w:val="center"/>
        <w:rPr>
          <w:rFonts w:ascii="Avenir Book" w:eastAsia="Times New Roman" w:hAnsi="Avenir Book" w:cs="Times New Roman"/>
          <w:b/>
          <w:color w:val="000000" w:themeColor="text1"/>
          <w:szCs w:val="20"/>
        </w:rPr>
      </w:pPr>
      <w:r w:rsidRPr="004F1491">
        <w:rPr>
          <w:rFonts w:ascii="Avenir Book" w:eastAsia="Times New Roman" w:hAnsi="Avenir Book" w:cs="Times New Roman"/>
          <w:b/>
          <w:color w:val="000000" w:themeColor="text1"/>
          <w:szCs w:val="20"/>
        </w:rPr>
        <w:t xml:space="preserve">GOD IS </w:t>
      </w:r>
      <w:r w:rsidRPr="004F1491">
        <w:rPr>
          <w:rFonts w:ascii="Avenir Book" w:eastAsia="Times New Roman" w:hAnsi="Avenir Book" w:cs="Times New Roman"/>
          <w:b/>
          <w:color w:val="000000" w:themeColor="text1"/>
          <w:szCs w:val="20"/>
          <w:u w:val="single"/>
        </w:rPr>
        <w:t>SOVER</w:t>
      </w:r>
      <w:r w:rsidR="00FB4AA0">
        <w:rPr>
          <w:rFonts w:ascii="Avenir Book" w:eastAsia="Times New Roman" w:hAnsi="Avenir Book" w:cs="Times New Roman"/>
          <w:b/>
          <w:color w:val="000000" w:themeColor="text1"/>
          <w:szCs w:val="20"/>
          <w:u w:val="single"/>
        </w:rPr>
        <w:t>E</w:t>
      </w:r>
      <w:r w:rsidRPr="004F1491">
        <w:rPr>
          <w:rFonts w:ascii="Avenir Book" w:eastAsia="Times New Roman" w:hAnsi="Avenir Book" w:cs="Times New Roman"/>
          <w:b/>
          <w:color w:val="000000" w:themeColor="text1"/>
          <w:szCs w:val="20"/>
          <w:u w:val="single"/>
        </w:rPr>
        <w:t>IGN</w:t>
      </w:r>
      <w:r w:rsidRPr="004F1491">
        <w:rPr>
          <w:rFonts w:ascii="Avenir Book" w:eastAsia="Times New Roman" w:hAnsi="Avenir Book" w:cs="Times New Roman"/>
          <w:b/>
          <w:color w:val="000000" w:themeColor="text1"/>
          <w:szCs w:val="20"/>
        </w:rPr>
        <w:t xml:space="preserve"> OVER KINGS &amp; KINGDOMS</w:t>
      </w:r>
    </w:p>
    <w:p w14:paraId="268EC0DD" w14:textId="77777777" w:rsidR="00F51D59" w:rsidRPr="007012F1" w:rsidRDefault="00F51D59" w:rsidP="00F51D59">
      <w:pPr>
        <w:rPr>
          <w:rFonts w:ascii="Avenir Book" w:eastAsia="Times New Roman" w:hAnsi="Avenir Book" w:cs="Times New Roman"/>
          <w:b/>
          <w:color w:val="383838"/>
          <w:szCs w:val="20"/>
          <w:u w:val="single"/>
        </w:rPr>
      </w:pPr>
    </w:p>
    <w:p w14:paraId="0DCF749D" w14:textId="63A26250" w:rsidR="007012F1" w:rsidRPr="00B15886" w:rsidRDefault="007012F1" w:rsidP="007012F1">
      <w:pPr>
        <w:rPr>
          <w:rFonts w:ascii="Cambria" w:hAnsi="Cambria"/>
          <w:bCs/>
          <w:i/>
          <w:color w:val="000000" w:themeColor="text1"/>
          <w:szCs w:val="20"/>
        </w:rPr>
      </w:pPr>
      <w:r w:rsidRPr="007012F1">
        <w:rPr>
          <w:rFonts w:ascii="Cambria" w:hAnsi="Cambria"/>
          <w:b/>
          <w:bCs/>
          <w:i/>
          <w:color w:val="000000" w:themeColor="text1"/>
          <w:szCs w:val="20"/>
        </w:rPr>
        <w:t xml:space="preserve">Daniel 2:1-11(ESV) </w:t>
      </w:r>
      <w:r w:rsidRPr="007012F1">
        <w:rPr>
          <w:rFonts w:ascii="Cambria" w:hAnsi="Cambria"/>
          <w:i/>
          <w:color w:val="000000" w:themeColor="text1"/>
          <w:szCs w:val="20"/>
        </w:rPr>
        <w:t xml:space="preserve">In the second year of the reign of Nebuchadnezzar, Nebuchadnezzar had dreams; his spirit was troubled, and his sleep left him. </w:t>
      </w:r>
      <w:r w:rsidRPr="007012F1">
        <w:rPr>
          <w:rFonts w:ascii="Cambria" w:hAnsi="Cambria"/>
          <w:bCs/>
          <w:i/>
          <w:color w:val="000000" w:themeColor="text1"/>
          <w:szCs w:val="20"/>
          <w:vertAlign w:val="superscript"/>
        </w:rPr>
        <w:t>2 </w:t>
      </w:r>
      <w:r w:rsidRPr="007012F1">
        <w:rPr>
          <w:rFonts w:ascii="Cambria" w:hAnsi="Cambria"/>
          <w:i/>
          <w:color w:val="000000" w:themeColor="text1"/>
          <w:szCs w:val="20"/>
        </w:rPr>
        <w:t xml:space="preserve">Then the king commanded that the magicians, the enchanters, the sorcerers, and the Chaldeans be summoned to tell the king his dreams. </w:t>
      </w:r>
      <w:proofErr w:type="gramStart"/>
      <w:r w:rsidRPr="007012F1">
        <w:rPr>
          <w:rFonts w:ascii="Cambria" w:hAnsi="Cambria"/>
          <w:i/>
          <w:color w:val="000000" w:themeColor="text1"/>
          <w:szCs w:val="20"/>
        </w:rPr>
        <w:t>So</w:t>
      </w:r>
      <w:proofErr w:type="gramEnd"/>
      <w:r w:rsidRPr="007012F1">
        <w:rPr>
          <w:rFonts w:ascii="Cambria" w:hAnsi="Cambria"/>
          <w:i/>
          <w:color w:val="000000" w:themeColor="text1"/>
          <w:szCs w:val="20"/>
        </w:rPr>
        <w:t xml:space="preserve"> they came in and stood before the king. </w:t>
      </w:r>
      <w:r w:rsidRPr="007012F1">
        <w:rPr>
          <w:rFonts w:ascii="Cambria" w:hAnsi="Cambria"/>
          <w:bCs/>
          <w:i/>
          <w:color w:val="000000" w:themeColor="text1"/>
          <w:szCs w:val="20"/>
          <w:vertAlign w:val="superscript"/>
        </w:rPr>
        <w:t>3 </w:t>
      </w:r>
      <w:r w:rsidRPr="007012F1">
        <w:rPr>
          <w:rFonts w:ascii="Cambria" w:hAnsi="Cambria"/>
          <w:i/>
          <w:color w:val="000000" w:themeColor="text1"/>
          <w:szCs w:val="20"/>
        </w:rPr>
        <w:t xml:space="preserve">And the king said to them, “I had a dream, and my spirit is troubled to know the dream.” </w:t>
      </w:r>
      <w:r w:rsidRPr="007012F1">
        <w:rPr>
          <w:rFonts w:ascii="Cambria" w:hAnsi="Cambria"/>
          <w:bCs/>
          <w:i/>
          <w:color w:val="000000" w:themeColor="text1"/>
          <w:szCs w:val="20"/>
          <w:vertAlign w:val="superscript"/>
        </w:rPr>
        <w:t>4 </w:t>
      </w:r>
      <w:r w:rsidRPr="007012F1">
        <w:rPr>
          <w:rFonts w:ascii="Cambria" w:hAnsi="Cambria"/>
          <w:i/>
          <w:color w:val="000000" w:themeColor="text1"/>
          <w:szCs w:val="20"/>
        </w:rPr>
        <w:t xml:space="preserve">Then the Chaldeans said to the king in Aramaic, “O king, live forever! Tell your servants the dream, and we will show the interpretation.” </w:t>
      </w:r>
      <w:r w:rsidRPr="007012F1">
        <w:rPr>
          <w:rFonts w:ascii="Cambria" w:hAnsi="Cambria"/>
          <w:bCs/>
          <w:i/>
          <w:color w:val="000000" w:themeColor="text1"/>
          <w:szCs w:val="20"/>
          <w:vertAlign w:val="superscript"/>
        </w:rPr>
        <w:t>5 </w:t>
      </w:r>
      <w:r w:rsidRPr="007012F1">
        <w:rPr>
          <w:rFonts w:ascii="Cambria" w:hAnsi="Cambria"/>
          <w:i/>
          <w:color w:val="000000" w:themeColor="text1"/>
          <w:szCs w:val="20"/>
        </w:rPr>
        <w:t xml:space="preserve">The king answered and said to the Chaldeans, “The word from me is firm: if you do not make known to me the dream and </w:t>
      </w:r>
      <w:bookmarkStart w:id="15" w:name="_GoBack"/>
      <w:r w:rsidRPr="007012F1">
        <w:rPr>
          <w:rFonts w:ascii="Cambria" w:hAnsi="Cambria"/>
          <w:i/>
          <w:color w:val="000000" w:themeColor="text1"/>
          <w:szCs w:val="20"/>
        </w:rPr>
        <w:t xml:space="preserve">its </w:t>
      </w:r>
      <w:bookmarkEnd w:id="15"/>
      <w:r w:rsidRPr="007012F1">
        <w:rPr>
          <w:rFonts w:ascii="Cambria" w:hAnsi="Cambria"/>
          <w:i/>
          <w:color w:val="000000" w:themeColor="text1"/>
          <w:szCs w:val="20"/>
        </w:rPr>
        <w:t xml:space="preserve">interpretation, you shall be torn limb from limb, and your houses shall be laid in ruins. </w:t>
      </w:r>
      <w:r w:rsidRPr="007012F1">
        <w:rPr>
          <w:rFonts w:ascii="Cambria" w:hAnsi="Cambria"/>
          <w:bCs/>
          <w:i/>
          <w:color w:val="000000" w:themeColor="text1"/>
          <w:szCs w:val="20"/>
          <w:vertAlign w:val="superscript"/>
        </w:rPr>
        <w:t>6 </w:t>
      </w:r>
      <w:r w:rsidRPr="007012F1">
        <w:rPr>
          <w:rFonts w:ascii="Cambria" w:hAnsi="Cambria"/>
          <w:i/>
          <w:color w:val="000000" w:themeColor="text1"/>
          <w:szCs w:val="20"/>
        </w:rPr>
        <w:t xml:space="preserve">But if you show the dream and its interpretation, you shall receive from me gifts and rewards and great honor. </w:t>
      </w:r>
      <w:proofErr w:type="gramStart"/>
      <w:r w:rsidRPr="007012F1">
        <w:rPr>
          <w:rFonts w:ascii="Cambria" w:hAnsi="Cambria"/>
          <w:i/>
          <w:color w:val="000000" w:themeColor="text1"/>
          <w:szCs w:val="20"/>
        </w:rPr>
        <w:t>Therefore</w:t>
      </w:r>
      <w:proofErr w:type="gramEnd"/>
      <w:r w:rsidRPr="007012F1">
        <w:rPr>
          <w:rFonts w:ascii="Cambria" w:hAnsi="Cambria"/>
          <w:i/>
          <w:color w:val="000000" w:themeColor="text1"/>
          <w:szCs w:val="20"/>
        </w:rPr>
        <w:t xml:space="preserve"> show me the dream and its interpretation.” </w:t>
      </w:r>
      <w:r w:rsidRPr="007012F1">
        <w:rPr>
          <w:rFonts w:ascii="Cambria" w:hAnsi="Cambria"/>
          <w:bCs/>
          <w:i/>
          <w:color w:val="000000" w:themeColor="text1"/>
          <w:szCs w:val="20"/>
          <w:vertAlign w:val="superscript"/>
        </w:rPr>
        <w:t>7 </w:t>
      </w:r>
      <w:r w:rsidRPr="007012F1">
        <w:rPr>
          <w:rFonts w:ascii="Cambria" w:hAnsi="Cambria"/>
          <w:i/>
          <w:color w:val="000000" w:themeColor="text1"/>
          <w:szCs w:val="20"/>
        </w:rPr>
        <w:t xml:space="preserve">They answered a second time and said, “Let the king tell his servants the dream, and we will show its interpretation.” </w:t>
      </w:r>
      <w:r w:rsidRPr="007012F1">
        <w:rPr>
          <w:rFonts w:ascii="Cambria" w:hAnsi="Cambria"/>
          <w:bCs/>
          <w:i/>
          <w:color w:val="000000" w:themeColor="text1"/>
          <w:szCs w:val="20"/>
          <w:vertAlign w:val="superscript"/>
        </w:rPr>
        <w:t>8 </w:t>
      </w:r>
      <w:r w:rsidRPr="007012F1">
        <w:rPr>
          <w:rFonts w:ascii="Cambria" w:hAnsi="Cambria"/>
          <w:i/>
          <w:color w:val="000000" w:themeColor="text1"/>
          <w:szCs w:val="20"/>
        </w:rPr>
        <w:t xml:space="preserve">The king answered and said, “I know with certainty that you are trying to gain time, because you see that the word from me is firm— </w:t>
      </w:r>
      <w:r w:rsidRPr="007012F1">
        <w:rPr>
          <w:rFonts w:ascii="Cambria" w:hAnsi="Cambria"/>
          <w:bCs/>
          <w:i/>
          <w:color w:val="000000" w:themeColor="text1"/>
          <w:szCs w:val="20"/>
          <w:vertAlign w:val="superscript"/>
        </w:rPr>
        <w:t>9 </w:t>
      </w:r>
      <w:r w:rsidRPr="007012F1">
        <w:rPr>
          <w:rFonts w:ascii="Cambria" w:hAnsi="Cambria"/>
          <w:i/>
          <w:color w:val="000000" w:themeColor="text1"/>
          <w:szCs w:val="20"/>
        </w:rPr>
        <w:t xml:space="preserve">if you do not make the dream known to me, there is but one sentence for you. You have agreed to speak lying and corrupt words before me till the times change. </w:t>
      </w:r>
      <w:proofErr w:type="gramStart"/>
      <w:r w:rsidRPr="007012F1">
        <w:rPr>
          <w:rFonts w:ascii="Cambria" w:hAnsi="Cambria"/>
          <w:i/>
          <w:color w:val="000000" w:themeColor="text1"/>
          <w:szCs w:val="20"/>
        </w:rPr>
        <w:t>Therefore</w:t>
      </w:r>
      <w:proofErr w:type="gramEnd"/>
      <w:r w:rsidRPr="007012F1">
        <w:rPr>
          <w:rFonts w:ascii="Cambria" w:hAnsi="Cambria"/>
          <w:i/>
          <w:color w:val="000000" w:themeColor="text1"/>
          <w:szCs w:val="20"/>
        </w:rPr>
        <w:t xml:space="preserve"> tell me the dream, and I shall know that you can show me its interpretation.”</w:t>
      </w:r>
      <w:r w:rsidRPr="007012F1">
        <w:rPr>
          <w:rFonts w:ascii="Cambria" w:hAnsi="Cambria"/>
          <w:bCs/>
          <w:i/>
          <w:color w:val="000000" w:themeColor="text1"/>
          <w:szCs w:val="20"/>
          <w:vertAlign w:val="superscript"/>
        </w:rPr>
        <w:t xml:space="preserve"> 10 </w:t>
      </w:r>
      <w:r w:rsidRPr="007012F1">
        <w:rPr>
          <w:rFonts w:ascii="Cambria" w:hAnsi="Cambria"/>
          <w:i/>
          <w:color w:val="000000" w:themeColor="text1"/>
          <w:szCs w:val="20"/>
        </w:rPr>
        <w:t xml:space="preserve">The Chaldeans answered the king and said, “There is not a man on earth who can meet the king’s demand, for no great and powerful king has asked such a thing of any magician or enchanter or Chaldean. </w:t>
      </w:r>
      <w:r w:rsidRPr="007012F1">
        <w:rPr>
          <w:rFonts w:ascii="Cambria" w:hAnsi="Cambria"/>
          <w:bCs/>
          <w:i/>
          <w:color w:val="000000" w:themeColor="text1"/>
          <w:szCs w:val="20"/>
          <w:vertAlign w:val="superscript"/>
        </w:rPr>
        <w:t>11 </w:t>
      </w:r>
      <w:r w:rsidRPr="007012F1">
        <w:rPr>
          <w:rFonts w:ascii="Cambria" w:hAnsi="Cambria"/>
          <w:i/>
          <w:color w:val="000000" w:themeColor="text1"/>
          <w:szCs w:val="20"/>
        </w:rPr>
        <w:t>The thing that the king asks is difficult, and no one can show it to the king except the gods, whose dwelling is not with flesh.” </w:t>
      </w:r>
      <w:r w:rsidRPr="007012F1">
        <w:rPr>
          <w:rFonts w:ascii="Cambria" w:hAnsi="Cambria"/>
          <w:bCs/>
          <w:i/>
          <w:color w:val="000000" w:themeColor="text1"/>
          <w:szCs w:val="20"/>
          <w:vertAlign w:val="superscript"/>
        </w:rPr>
        <w:t>11 </w:t>
      </w:r>
      <w:r w:rsidRPr="007012F1">
        <w:rPr>
          <w:rFonts w:ascii="Cambria" w:hAnsi="Cambria"/>
          <w:i/>
          <w:color w:val="000000" w:themeColor="text1"/>
          <w:szCs w:val="20"/>
        </w:rPr>
        <w:t>The thing that the king asks is difficult, and no one can show it to the king except the gods, whose dwelling is not with flesh.” </w:t>
      </w:r>
    </w:p>
    <w:p w14:paraId="65B9689D" w14:textId="77777777" w:rsidR="007012F1" w:rsidRPr="00B15886" w:rsidRDefault="007012F1" w:rsidP="007012F1">
      <w:pPr>
        <w:pStyle w:val="ListParagraph"/>
        <w:spacing w:line="276" w:lineRule="auto"/>
        <w:ind w:left="0"/>
        <w:jc w:val="both"/>
        <w:rPr>
          <w:rFonts w:ascii="Avenir Book" w:eastAsia="Times New Roman" w:hAnsi="Avenir Book" w:cs="Times New Roman"/>
          <w:color w:val="000000" w:themeColor="text1"/>
          <w:szCs w:val="20"/>
        </w:rPr>
      </w:pPr>
    </w:p>
    <w:p w14:paraId="2B3F9583" w14:textId="192F6324" w:rsidR="007012F1" w:rsidRPr="00B15886" w:rsidRDefault="007012F1" w:rsidP="007012F1">
      <w:pPr>
        <w:pStyle w:val="ListParagraph"/>
        <w:numPr>
          <w:ilvl w:val="0"/>
          <w:numId w:val="1"/>
        </w:numPr>
        <w:spacing w:line="360" w:lineRule="auto"/>
        <w:ind w:left="360"/>
        <w:rPr>
          <w:rFonts w:ascii="Avenir Book" w:eastAsia="Times New Roman" w:hAnsi="Avenir Book" w:cs="Times New Roman"/>
          <w:b/>
          <w:color w:val="000000" w:themeColor="text1"/>
          <w:szCs w:val="20"/>
        </w:rPr>
      </w:pPr>
      <w:r w:rsidRPr="00B15886">
        <w:rPr>
          <w:rFonts w:ascii="Avenir Book" w:hAnsi="Avenir Book"/>
          <w:b/>
          <w:bCs/>
          <w:color w:val="000000" w:themeColor="text1"/>
          <w:szCs w:val="20"/>
          <w:u w:val="single"/>
        </w:rPr>
        <w:t>HARDSHIP</w:t>
      </w:r>
      <w:r w:rsidRPr="00B15886">
        <w:rPr>
          <w:rFonts w:ascii="Avenir Book" w:hAnsi="Avenir Book"/>
          <w:b/>
          <w:bCs/>
          <w:color w:val="000000" w:themeColor="text1"/>
          <w:szCs w:val="20"/>
        </w:rPr>
        <w:t xml:space="preserve"> &amp; </w:t>
      </w:r>
      <w:r w:rsidRPr="00B15886">
        <w:rPr>
          <w:rFonts w:ascii="Avenir Book" w:hAnsi="Avenir Book"/>
          <w:b/>
          <w:bCs/>
          <w:color w:val="000000" w:themeColor="text1"/>
          <w:szCs w:val="20"/>
          <w:u w:val="single"/>
        </w:rPr>
        <w:t>SUFFERING</w:t>
      </w:r>
      <w:r w:rsidRPr="00B15886">
        <w:rPr>
          <w:rFonts w:ascii="Avenir Book" w:hAnsi="Avenir Book"/>
          <w:b/>
          <w:bCs/>
          <w:color w:val="000000" w:themeColor="text1"/>
          <w:szCs w:val="20"/>
        </w:rPr>
        <w:t xml:space="preserve"> ARE GOD’S GRACI</w:t>
      </w:r>
      <w:r w:rsidR="00DD54E9">
        <w:rPr>
          <w:rFonts w:ascii="Avenir Book" w:hAnsi="Avenir Book"/>
          <w:b/>
          <w:bCs/>
          <w:color w:val="000000" w:themeColor="text1"/>
          <w:szCs w:val="20"/>
        </w:rPr>
        <w:t>OUS GIFTS TO EXPOSE OUR COUNTER</w:t>
      </w:r>
      <w:r w:rsidRPr="00B15886">
        <w:rPr>
          <w:rFonts w:ascii="Avenir Book" w:hAnsi="Avenir Book"/>
          <w:b/>
          <w:bCs/>
          <w:color w:val="000000" w:themeColor="text1"/>
          <w:szCs w:val="20"/>
        </w:rPr>
        <w:t>FE</w:t>
      </w:r>
      <w:r w:rsidR="00FB4AA0">
        <w:rPr>
          <w:rFonts w:ascii="Avenir Book" w:hAnsi="Avenir Book"/>
          <w:b/>
          <w:bCs/>
          <w:color w:val="000000" w:themeColor="text1"/>
          <w:szCs w:val="20"/>
        </w:rPr>
        <w:t>I</w:t>
      </w:r>
      <w:r w:rsidRPr="00B15886">
        <w:rPr>
          <w:rFonts w:ascii="Avenir Book" w:hAnsi="Avenir Book"/>
          <w:b/>
          <w:bCs/>
          <w:color w:val="000000" w:themeColor="text1"/>
          <w:szCs w:val="20"/>
        </w:rPr>
        <w:t>T FAITH</w:t>
      </w:r>
    </w:p>
    <w:p w14:paraId="6DB18C93" w14:textId="4EB67D3F" w:rsidR="007012F1" w:rsidRPr="00B15886" w:rsidRDefault="007012F1" w:rsidP="007012F1">
      <w:pPr>
        <w:pStyle w:val="ListParagraph"/>
        <w:spacing w:line="360" w:lineRule="auto"/>
        <w:ind w:left="360"/>
        <w:jc w:val="center"/>
        <w:rPr>
          <w:rFonts w:ascii="Avenir Book" w:hAnsi="Avenir Book"/>
          <w:b/>
          <w:bCs/>
          <w:color w:val="000000" w:themeColor="text1"/>
          <w:sz w:val="24"/>
          <w:u w:val="single"/>
        </w:rPr>
      </w:pPr>
      <w:r w:rsidRPr="00B15886">
        <w:rPr>
          <w:rFonts w:ascii="Avenir Book" w:hAnsi="Avenir Book"/>
          <w:b/>
          <w:bCs/>
          <w:color w:val="000000" w:themeColor="text1"/>
          <w:sz w:val="24"/>
          <w:u w:val="single"/>
        </w:rPr>
        <w:t>TRAITS OF COUNTERFEIT FAITH</w:t>
      </w:r>
    </w:p>
    <w:p w14:paraId="0A8111A1" w14:textId="0C15E0DB" w:rsidR="007012F1" w:rsidRPr="00B15886" w:rsidRDefault="007012F1" w:rsidP="007012F1">
      <w:pPr>
        <w:pStyle w:val="ListParagraph"/>
        <w:numPr>
          <w:ilvl w:val="0"/>
          <w:numId w:val="26"/>
        </w:numPr>
        <w:ind w:left="360"/>
        <w:rPr>
          <w:rFonts w:ascii="Avenir Book" w:hAnsi="Avenir Book"/>
          <w:b/>
          <w:bCs/>
          <w:color w:val="000000" w:themeColor="text1"/>
          <w:szCs w:val="20"/>
          <w:u w:val="single"/>
        </w:rPr>
      </w:pPr>
      <w:r w:rsidRPr="00B15886">
        <w:rPr>
          <w:rFonts w:ascii="Avenir Book" w:hAnsi="Avenir Book"/>
          <w:b/>
          <w:bCs/>
          <w:color w:val="000000" w:themeColor="text1"/>
          <w:szCs w:val="20"/>
          <w:u w:val="single"/>
        </w:rPr>
        <w:t xml:space="preserve">GOOD INTENTIONS </w:t>
      </w:r>
    </w:p>
    <w:p w14:paraId="3E5FEFAD" w14:textId="77777777" w:rsidR="007012F1" w:rsidRPr="00B15886" w:rsidRDefault="007012F1" w:rsidP="007012F1">
      <w:pPr>
        <w:rPr>
          <w:rFonts w:ascii="Avenir Book" w:hAnsi="Avenir Book"/>
          <w:b/>
          <w:bCs/>
          <w:color w:val="000000" w:themeColor="text1"/>
          <w:szCs w:val="20"/>
          <w:u w:val="single"/>
        </w:rPr>
      </w:pPr>
    </w:p>
    <w:p w14:paraId="11AA9059" w14:textId="77777777" w:rsidR="007012F1" w:rsidRPr="00B15886" w:rsidRDefault="007012F1" w:rsidP="007012F1">
      <w:pPr>
        <w:pStyle w:val="ListParagraph"/>
        <w:numPr>
          <w:ilvl w:val="0"/>
          <w:numId w:val="26"/>
        </w:numPr>
        <w:ind w:left="360"/>
        <w:rPr>
          <w:rFonts w:ascii="Avenir Book" w:hAnsi="Avenir Book"/>
          <w:b/>
          <w:bCs/>
          <w:color w:val="000000" w:themeColor="text1"/>
          <w:szCs w:val="20"/>
          <w:u w:val="single"/>
        </w:rPr>
      </w:pPr>
      <w:r w:rsidRPr="00B15886">
        <w:rPr>
          <w:rFonts w:ascii="Avenir Book" w:hAnsi="Avenir Book"/>
          <w:b/>
          <w:bCs/>
          <w:color w:val="000000" w:themeColor="text1"/>
          <w:szCs w:val="20"/>
          <w:u w:val="single"/>
        </w:rPr>
        <w:t>HIGH MORAL STANDARDS</w:t>
      </w:r>
    </w:p>
    <w:p w14:paraId="5FB40D39" w14:textId="77777777" w:rsidR="007012F1" w:rsidRPr="00B15886" w:rsidRDefault="007012F1" w:rsidP="007012F1">
      <w:pPr>
        <w:rPr>
          <w:rFonts w:ascii="Avenir Book" w:hAnsi="Avenir Book"/>
          <w:b/>
          <w:bCs/>
          <w:color w:val="000000" w:themeColor="text1"/>
          <w:szCs w:val="20"/>
          <w:u w:val="single"/>
        </w:rPr>
      </w:pPr>
    </w:p>
    <w:p w14:paraId="0F4B882E" w14:textId="77777777" w:rsidR="007012F1" w:rsidRPr="00B15886" w:rsidRDefault="007012F1" w:rsidP="007012F1">
      <w:pPr>
        <w:pStyle w:val="ListParagraph"/>
        <w:numPr>
          <w:ilvl w:val="0"/>
          <w:numId w:val="26"/>
        </w:numPr>
        <w:ind w:left="360"/>
        <w:rPr>
          <w:rFonts w:ascii="Avenir Book" w:hAnsi="Avenir Book"/>
          <w:b/>
          <w:bCs/>
          <w:color w:val="000000" w:themeColor="text1"/>
          <w:szCs w:val="20"/>
          <w:u w:val="single"/>
        </w:rPr>
      </w:pPr>
      <w:r w:rsidRPr="00B15886">
        <w:rPr>
          <w:rFonts w:ascii="Avenir Book" w:hAnsi="Avenir Book"/>
          <w:b/>
          <w:bCs/>
          <w:color w:val="000000" w:themeColor="text1"/>
          <w:szCs w:val="20"/>
          <w:u w:val="single"/>
        </w:rPr>
        <w:t xml:space="preserve">A FAST START </w:t>
      </w:r>
    </w:p>
    <w:p w14:paraId="4339F47B" w14:textId="12AD5E98" w:rsidR="007012F1" w:rsidRPr="00B15886" w:rsidRDefault="007012F1" w:rsidP="007012F1">
      <w:pPr>
        <w:spacing w:line="360" w:lineRule="auto"/>
        <w:jc w:val="center"/>
        <w:rPr>
          <w:rFonts w:ascii="Avenir Book" w:eastAsia="Times New Roman" w:hAnsi="Avenir Book" w:cs="Times New Roman"/>
          <w:b/>
          <w:color w:val="000000" w:themeColor="text1"/>
          <w:sz w:val="24"/>
          <w:u w:val="single"/>
        </w:rPr>
      </w:pPr>
      <w:r w:rsidRPr="00B15886">
        <w:rPr>
          <w:rFonts w:ascii="Avenir Book" w:eastAsia="Times New Roman" w:hAnsi="Avenir Book" w:cs="Times New Roman"/>
          <w:b/>
          <w:color w:val="000000" w:themeColor="text1"/>
          <w:sz w:val="24"/>
          <w:u w:val="single"/>
        </w:rPr>
        <w:lastRenderedPageBreak/>
        <w:t>TRAITS OF GENUINE FAITH</w:t>
      </w:r>
    </w:p>
    <w:p w14:paraId="22643B24" w14:textId="049D8937" w:rsidR="007012F1" w:rsidRPr="00B15886" w:rsidRDefault="007012F1" w:rsidP="007012F1">
      <w:pPr>
        <w:rPr>
          <w:rFonts w:ascii="Cambria" w:hAnsi="Cambria"/>
          <w:i/>
          <w:color w:val="000000" w:themeColor="text1"/>
          <w:szCs w:val="20"/>
        </w:rPr>
      </w:pPr>
      <w:r w:rsidRPr="00B15886">
        <w:rPr>
          <w:rFonts w:ascii="Cambria" w:hAnsi="Cambria"/>
          <w:b/>
          <w:bCs/>
          <w:i/>
          <w:color w:val="000000" w:themeColor="text1"/>
          <w:szCs w:val="20"/>
        </w:rPr>
        <w:t>Daniel 2:12-19 (ESV)</w:t>
      </w:r>
      <w:r w:rsidRPr="00B15886">
        <w:rPr>
          <w:rFonts w:ascii="Cambria" w:hAnsi="Cambria"/>
          <w:bCs/>
          <w:i/>
          <w:color w:val="000000" w:themeColor="text1"/>
          <w:szCs w:val="20"/>
          <w:vertAlign w:val="superscript"/>
        </w:rPr>
        <w:t xml:space="preserve"> 12 </w:t>
      </w:r>
      <w:r w:rsidRPr="00B15886">
        <w:rPr>
          <w:rFonts w:ascii="Cambria" w:hAnsi="Cambria"/>
          <w:i/>
          <w:color w:val="000000" w:themeColor="text1"/>
          <w:szCs w:val="20"/>
        </w:rPr>
        <w:t xml:space="preserve">Because of this the king was angry and very furious, and commanded that all the wise men of Babylon be destroyed. </w:t>
      </w:r>
      <w:r w:rsidRPr="00B15886">
        <w:rPr>
          <w:rFonts w:ascii="Cambria" w:hAnsi="Cambria"/>
          <w:bCs/>
          <w:i/>
          <w:color w:val="000000" w:themeColor="text1"/>
          <w:szCs w:val="20"/>
          <w:vertAlign w:val="superscript"/>
        </w:rPr>
        <w:t>13 </w:t>
      </w:r>
      <w:r w:rsidRPr="00B15886">
        <w:rPr>
          <w:rFonts w:ascii="Cambria" w:hAnsi="Cambria"/>
          <w:i/>
          <w:color w:val="000000" w:themeColor="text1"/>
          <w:szCs w:val="20"/>
        </w:rPr>
        <w:t xml:space="preserve">So the decree went out, and the wise men were about to be killed; and they sought Daniel and his companions, to kill them. </w:t>
      </w:r>
      <w:r w:rsidRPr="00B15886">
        <w:rPr>
          <w:rFonts w:ascii="Cambria" w:hAnsi="Cambria"/>
          <w:bCs/>
          <w:i/>
          <w:color w:val="000000" w:themeColor="text1"/>
          <w:szCs w:val="20"/>
          <w:vertAlign w:val="superscript"/>
        </w:rPr>
        <w:t>14 </w:t>
      </w:r>
      <w:r w:rsidRPr="00B15886">
        <w:rPr>
          <w:rFonts w:ascii="Cambria" w:hAnsi="Cambria"/>
          <w:i/>
          <w:color w:val="000000" w:themeColor="text1"/>
          <w:szCs w:val="20"/>
        </w:rPr>
        <w:t xml:space="preserve">Then Daniel replied with prudence and discretion to Arioch, the captain of the king’s guard, who had gone out to kill the wise men of Babylon. </w:t>
      </w:r>
      <w:r w:rsidRPr="00B15886">
        <w:rPr>
          <w:rFonts w:ascii="Cambria" w:hAnsi="Cambria"/>
          <w:bCs/>
          <w:i/>
          <w:color w:val="000000" w:themeColor="text1"/>
          <w:szCs w:val="20"/>
          <w:vertAlign w:val="superscript"/>
        </w:rPr>
        <w:t>15 </w:t>
      </w:r>
      <w:r w:rsidRPr="00B15886">
        <w:rPr>
          <w:rFonts w:ascii="Cambria" w:hAnsi="Cambria"/>
          <w:i/>
          <w:color w:val="000000" w:themeColor="text1"/>
          <w:szCs w:val="20"/>
        </w:rPr>
        <w:t xml:space="preserve">He declared to Arioch, the king’s captain, “Why is the decree of the king so urgent?” Then Arioch made the matter known to Daniel. </w:t>
      </w:r>
      <w:r w:rsidRPr="00B15886">
        <w:rPr>
          <w:rFonts w:ascii="Cambria" w:hAnsi="Cambria"/>
          <w:bCs/>
          <w:i/>
          <w:color w:val="000000" w:themeColor="text1"/>
          <w:szCs w:val="20"/>
          <w:vertAlign w:val="superscript"/>
        </w:rPr>
        <w:t>16 </w:t>
      </w:r>
      <w:r w:rsidRPr="00B15886">
        <w:rPr>
          <w:rFonts w:ascii="Cambria" w:hAnsi="Cambria"/>
          <w:i/>
          <w:color w:val="000000" w:themeColor="text1"/>
          <w:szCs w:val="20"/>
        </w:rPr>
        <w:t>And Daniel went in and requested the king to appoint him a time, that he might show the interpretation to the king. </w:t>
      </w:r>
      <w:r w:rsidRPr="00B15886">
        <w:rPr>
          <w:rFonts w:ascii="Cambria" w:hAnsi="Cambria"/>
          <w:bCs/>
          <w:i/>
          <w:color w:val="000000" w:themeColor="text1"/>
          <w:szCs w:val="20"/>
          <w:vertAlign w:val="superscript"/>
        </w:rPr>
        <w:t>17 </w:t>
      </w:r>
      <w:r w:rsidRPr="00B15886">
        <w:rPr>
          <w:rFonts w:ascii="Cambria" w:hAnsi="Cambria"/>
          <w:i/>
          <w:color w:val="000000" w:themeColor="text1"/>
          <w:szCs w:val="20"/>
        </w:rPr>
        <w:t xml:space="preserve">Then Daniel went to his house and made the matter known to </w:t>
      </w:r>
      <w:proofErr w:type="spellStart"/>
      <w:r w:rsidRPr="00B15886">
        <w:rPr>
          <w:rFonts w:ascii="Cambria" w:hAnsi="Cambria"/>
          <w:i/>
          <w:color w:val="000000" w:themeColor="text1"/>
          <w:szCs w:val="20"/>
        </w:rPr>
        <w:t>Hananiah</w:t>
      </w:r>
      <w:proofErr w:type="spellEnd"/>
      <w:r w:rsidRPr="00B15886">
        <w:rPr>
          <w:rFonts w:ascii="Cambria" w:hAnsi="Cambria"/>
          <w:i/>
          <w:color w:val="000000" w:themeColor="text1"/>
          <w:szCs w:val="20"/>
        </w:rPr>
        <w:t xml:space="preserve">, </w:t>
      </w:r>
      <w:proofErr w:type="spellStart"/>
      <w:r w:rsidRPr="00B15886">
        <w:rPr>
          <w:rFonts w:ascii="Cambria" w:hAnsi="Cambria"/>
          <w:i/>
          <w:color w:val="000000" w:themeColor="text1"/>
          <w:szCs w:val="20"/>
        </w:rPr>
        <w:t>Mishael</w:t>
      </w:r>
      <w:proofErr w:type="spellEnd"/>
      <w:r w:rsidRPr="00B15886">
        <w:rPr>
          <w:rFonts w:ascii="Cambria" w:hAnsi="Cambria"/>
          <w:i/>
          <w:color w:val="000000" w:themeColor="text1"/>
          <w:szCs w:val="20"/>
        </w:rPr>
        <w:t xml:space="preserve">, and </w:t>
      </w:r>
      <w:proofErr w:type="spellStart"/>
      <w:r w:rsidRPr="00B15886">
        <w:rPr>
          <w:rFonts w:ascii="Cambria" w:hAnsi="Cambria"/>
          <w:i/>
          <w:color w:val="000000" w:themeColor="text1"/>
          <w:szCs w:val="20"/>
        </w:rPr>
        <w:t>Azariah</w:t>
      </w:r>
      <w:proofErr w:type="spellEnd"/>
      <w:r w:rsidRPr="00B15886">
        <w:rPr>
          <w:rFonts w:ascii="Cambria" w:hAnsi="Cambria"/>
          <w:i/>
          <w:color w:val="000000" w:themeColor="text1"/>
          <w:szCs w:val="20"/>
        </w:rPr>
        <w:t xml:space="preserve">, his companions, </w:t>
      </w:r>
      <w:r w:rsidRPr="00B15886">
        <w:rPr>
          <w:rFonts w:ascii="Cambria" w:hAnsi="Cambria"/>
          <w:bCs/>
          <w:i/>
          <w:color w:val="000000" w:themeColor="text1"/>
          <w:szCs w:val="20"/>
          <w:vertAlign w:val="superscript"/>
        </w:rPr>
        <w:t>18 </w:t>
      </w:r>
      <w:r w:rsidRPr="00B15886">
        <w:rPr>
          <w:rFonts w:ascii="Cambria" w:hAnsi="Cambria"/>
          <w:i/>
          <w:color w:val="000000" w:themeColor="text1"/>
          <w:szCs w:val="20"/>
        </w:rPr>
        <w:t xml:space="preserve">and told them to seek mercy from the God of heaven concerning this mystery, so that Daniel and his companions might not be destroyed with the rest of the wise men of Babylon. </w:t>
      </w:r>
      <w:r w:rsidRPr="00B15886">
        <w:rPr>
          <w:rFonts w:ascii="Cambria" w:hAnsi="Cambria"/>
          <w:bCs/>
          <w:i/>
          <w:color w:val="000000" w:themeColor="text1"/>
          <w:szCs w:val="20"/>
          <w:vertAlign w:val="superscript"/>
        </w:rPr>
        <w:t>19 </w:t>
      </w:r>
      <w:r w:rsidRPr="00B15886">
        <w:rPr>
          <w:rFonts w:ascii="Cambria" w:hAnsi="Cambria"/>
          <w:i/>
          <w:color w:val="000000" w:themeColor="text1"/>
          <w:szCs w:val="20"/>
        </w:rPr>
        <w:t xml:space="preserve">Then the mystery was revealed to Daniel in a vision of the night. Then Daniel blessed the God of heaven. </w:t>
      </w:r>
    </w:p>
    <w:p w14:paraId="4F6AC7CE" w14:textId="77777777" w:rsidR="007012F1" w:rsidRPr="00B15886" w:rsidRDefault="007012F1" w:rsidP="007012F1">
      <w:pPr>
        <w:pStyle w:val="ListParagraph"/>
        <w:spacing w:line="360" w:lineRule="auto"/>
        <w:ind w:left="360"/>
        <w:rPr>
          <w:rFonts w:ascii="Avenir Book" w:eastAsia="Times New Roman" w:hAnsi="Avenir Book" w:cs="Times New Roman"/>
          <w:b/>
          <w:color w:val="000000" w:themeColor="text1"/>
          <w:szCs w:val="20"/>
          <w:u w:val="single"/>
        </w:rPr>
      </w:pPr>
    </w:p>
    <w:p w14:paraId="5BAC286A" w14:textId="77777777" w:rsidR="00B15886" w:rsidRPr="00B15886" w:rsidRDefault="00B15886" w:rsidP="00B15886">
      <w:pPr>
        <w:pStyle w:val="ListParagraph"/>
        <w:numPr>
          <w:ilvl w:val="0"/>
          <w:numId w:val="27"/>
        </w:numPr>
        <w:ind w:left="360"/>
        <w:rPr>
          <w:rFonts w:ascii="Avenir Book" w:hAnsi="Avenir Book"/>
          <w:b/>
          <w:color w:val="000000" w:themeColor="text1"/>
          <w:szCs w:val="20"/>
        </w:rPr>
      </w:pPr>
      <w:r w:rsidRPr="00B15886">
        <w:rPr>
          <w:rFonts w:ascii="Avenir Book" w:hAnsi="Avenir Book"/>
          <w:b/>
          <w:color w:val="000000" w:themeColor="text1"/>
          <w:szCs w:val="20"/>
        </w:rPr>
        <w:t xml:space="preserve">SEEKS </w:t>
      </w:r>
      <w:r w:rsidRPr="00B15886">
        <w:rPr>
          <w:rFonts w:ascii="Avenir Book" w:hAnsi="Avenir Book"/>
          <w:b/>
          <w:color w:val="000000" w:themeColor="text1"/>
          <w:szCs w:val="20"/>
          <w:u w:val="single"/>
        </w:rPr>
        <w:t>GOD’S</w:t>
      </w:r>
      <w:r w:rsidRPr="00B15886">
        <w:rPr>
          <w:rFonts w:ascii="Avenir Book" w:hAnsi="Avenir Book"/>
          <w:b/>
          <w:color w:val="000000" w:themeColor="text1"/>
          <w:szCs w:val="20"/>
        </w:rPr>
        <w:t xml:space="preserve"> WISDOM OVER MAN’S WISDOM </w:t>
      </w:r>
    </w:p>
    <w:p w14:paraId="1B684817" w14:textId="77777777" w:rsidR="00B15886" w:rsidRPr="00B15886" w:rsidRDefault="00B15886" w:rsidP="00B15886">
      <w:pPr>
        <w:rPr>
          <w:rFonts w:ascii="Avenir Book" w:hAnsi="Avenir Book"/>
          <w:b/>
          <w:color w:val="000000" w:themeColor="text1"/>
          <w:szCs w:val="20"/>
        </w:rPr>
      </w:pPr>
    </w:p>
    <w:p w14:paraId="25817D52" w14:textId="0AE12476" w:rsidR="00B15886" w:rsidRPr="00B15886" w:rsidRDefault="00B15886" w:rsidP="00B15886">
      <w:pPr>
        <w:rPr>
          <w:rFonts w:ascii="Cambria" w:hAnsi="Cambria"/>
          <w:i/>
          <w:color w:val="000000" w:themeColor="text1"/>
          <w:szCs w:val="20"/>
        </w:rPr>
      </w:pPr>
      <w:r>
        <w:rPr>
          <w:rFonts w:ascii="Cambria" w:hAnsi="Cambria"/>
          <w:b/>
          <w:bCs/>
          <w:i/>
          <w:color w:val="000000" w:themeColor="text1"/>
          <w:szCs w:val="20"/>
        </w:rPr>
        <w:t>Daniel 2:20-23</w:t>
      </w:r>
      <w:r w:rsidRPr="00B15886">
        <w:rPr>
          <w:rFonts w:ascii="Cambria" w:hAnsi="Cambria"/>
          <w:b/>
          <w:bCs/>
          <w:i/>
          <w:color w:val="000000" w:themeColor="text1"/>
          <w:szCs w:val="20"/>
        </w:rPr>
        <w:t xml:space="preserve"> (ESV)</w:t>
      </w:r>
      <w:r w:rsidRPr="00B15886">
        <w:rPr>
          <w:rFonts w:ascii="Cambria" w:hAnsi="Cambria"/>
          <w:bCs/>
          <w:i/>
          <w:color w:val="000000" w:themeColor="text1"/>
          <w:szCs w:val="20"/>
          <w:vertAlign w:val="superscript"/>
        </w:rPr>
        <w:t xml:space="preserve"> 20 </w:t>
      </w:r>
      <w:r w:rsidRPr="00B15886">
        <w:rPr>
          <w:rFonts w:ascii="Cambria" w:hAnsi="Cambria"/>
          <w:i/>
          <w:color w:val="000000" w:themeColor="text1"/>
          <w:szCs w:val="20"/>
        </w:rPr>
        <w:t>Daniel answered and said: “Blessed be the name of God forever and ever, to whom belong wisdom and might. </w:t>
      </w:r>
      <w:r w:rsidRPr="00B15886">
        <w:rPr>
          <w:rFonts w:ascii="Cambria" w:hAnsi="Cambria"/>
          <w:bCs/>
          <w:i/>
          <w:color w:val="000000" w:themeColor="text1"/>
          <w:szCs w:val="20"/>
          <w:vertAlign w:val="superscript"/>
        </w:rPr>
        <w:t>21 </w:t>
      </w:r>
      <w:r w:rsidRPr="00B15886">
        <w:rPr>
          <w:rFonts w:ascii="Cambria" w:hAnsi="Cambria"/>
          <w:i/>
          <w:color w:val="000000" w:themeColor="text1"/>
          <w:szCs w:val="20"/>
        </w:rPr>
        <w:t>He changes times and seasons; he removes kings and sets up kings; he gives wisdom to the wise and knowledge to those who have understanding; </w:t>
      </w:r>
      <w:r w:rsidRPr="00B15886">
        <w:rPr>
          <w:rFonts w:ascii="Cambria" w:hAnsi="Cambria"/>
          <w:bCs/>
          <w:i/>
          <w:color w:val="000000" w:themeColor="text1"/>
          <w:szCs w:val="20"/>
          <w:vertAlign w:val="superscript"/>
        </w:rPr>
        <w:t>22 </w:t>
      </w:r>
      <w:r w:rsidRPr="00B15886">
        <w:rPr>
          <w:rFonts w:ascii="Cambria" w:hAnsi="Cambria"/>
          <w:i/>
          <w:color w:val="000000" w:themeColor="text1"/>
          <w:szCs w:val="20"/>
        </w:rPr>
        <w:t>he reveals deep and hidden things; he knows what is in the darkness, and the light dwells with him. </w:t>
      </w:r>
      <w:r w:rsidRPr="00B15886">
        <w:rPr>
          <w:rFonts w:ascii="Cambria" w:hAnsi="Cambria"/>
          <w:bCs/>
          <w:i/>
          <w:color w:val="000000" w:themeColor="text1"/>
          <w:szCs w:val="20"/>
          <w:vertAlign w:val="superscript"/>
        </w:rPr>
        <w:t>23 </w:t>
      </w:r>
      <w:r w:rsidRPr="00B15886">
        <w:rPr>
          <w:rFonts w:ascii="Cambria" w:hAnsi="Cambria"/>
          <w:i/>
          <w:color w:val="000000" w:themeColor="text1"/>
          <w:szCs w:val="20"/>
        </w:rPr>
        <w:t>To you, O God of my fathers, I give thanks and praise, for you have given me wisdom and might, and have now made known to me what we asked of you, for you have made known to us the king’s matter.” </w:t>
      </w:r>
    </w:p>
    <w:p w14:paraId="44BD1439" w14:textId="77777777" w:rsidR="007012F1" w:rsidRPr="00B15886" w:rsidRDefault="007012F1" w:rsidP="00B15886">
      <w:pPr>
        <w:pStyle w:val="ListParagraph"/>
        <w:spacing w:line="360" w:lineRule="auto"/>
        <w:ind w:left="0"/>
        <w:rPr>
          <w:rFonts w:ascii="Avenir Book" w:eastAsia="Times New Roman" w:hAnsi="Avenir Book" w:cs="Times New Roman"/>
          <w:b/>
          <w:color w:val="000000" w:themeColor="text1"/>
          <w:szCs w:val="20"/>
          <w:u w:val="single"/>
        </w:rPr>
      </w:pPr>
    </w:p>
    <w:p w14:paraId="31AD6FE5" w14:textId="77777777" w:rsidR="00B15886" w:rsidRPr="00B15886" w:rsidRDefault="00B15886" w:rsidP="00B15886">
      <w:pPr>
        <w:pStyle w:val="ListParagraph"/>
        <w:numPr>
          <w:ilvl w:val="0"/>
          <w:numId w:val="28"/>
        </w:numPr>
        <w:rPr>
          <w:rFonts w:ascii="Avenir Book" w:hAnsi="Avenir Book"/>
          <w:b/>
          <w:szCs w:val="20"/>
        </w:rPr>
      </w:pPr>
      <w:r w:rsidRPr="00B15886">
        <w:rPr>
          <w:rFonts w:ascii="Avenir Book" w:hAnsi="Avenir Book"/>
          <w:b/>
          <w:szCs w:val="20"/>
          <w:u w:val="single"/>
        </w:rPr>
        <w:t>ALWAYS</w:t>
      </w:r>
      <w:r w:rsidRPr="00B15886">
        <w:rPr>
          <w:rFonts w:ascii="Avenir Book" w:hAnsi="Avenir Book"/>
          <w:b/>
          <w:szCs w:val="20"/>
        </w:rPr>
        <w:t xml:space="preserve"> GIVES GOD CREDIT  </w:t>
      </w:r>
    </w:p>
    <w:p w14:paraId="21BFA5D5" w14:textId="77777777" w:rsidR="00B15886" w:rsidRPr="00B15886" w:rsidRDefault="00B15886" w:rsidP="00B15886">
      <w:pPr>
        <w:pStyle w:val="ListParagraph"/>
        <w:spacing w:line="360" w:lineRule="auto"/>
        <w:ind w:left="0"/>
        <w:rPr>
          <w:rFonts w:ascii="Avenir Book" w:eastAsia="Times New Roman" w:hAnsi="Avenir Book" w:cs="Times New Roman"/>
          <w:b/>
          <w:color w:val="000000" w:themeColor="text1"/>
          <w:szCs w:val="20"/>
          <w:u w:val="single"/>
        </w:rPr>
      </w:pPr>
    </w:p>
    <w:p w14:paraId="7AED1691" w14:textId="02F84418" w:rsidR="00B15886" w:rsidRPr="00B15886" w:rsidRDefault="00B15886" w:rsidP="00B15886">
      <w:pPr>
        <w:pStyle w:val="ListParagraph"/>
        <w:numPr>
          <w:ilvl w:val="0"/>
          <w:numId w:val="28"/>
        </w:numPr>
        <w:rPr>
          <w:rFonts w:ascii="Cambria" w:hAnsi="Cambria"/>
          <w:b/>
          <w:szCs w:val="20"/>
        </w:rPr>
      </w:pPr>
      <w:r w:rsidRPr="00B15886">
        <w:rPr>
          <w:rFonts w:ascii="Avenir Book" w:hAnsi="Avenir Book"/>
          <w:b/>
          <w:szCs w:val="20"/>
          <w:u w:val="single"/>
        </w:rPr>
        <w:t>ACKNOWLEDGES</w:t>
      </w:r>
      <w:r w:rsidRPr="00B15886">
        <w:rPr>
          <w:rFonts w:ascii="Avenir Book" w:hAnsi="Avenir Book"/>
          <w:b/>
          <w:szCs w:val="20"/>
        </w:rPr>
        <w:t xml:space="preserve"> GOD’S SOVER</w:t>
      </w:r>
      <w:r w:rsidR="00FB4AA0">
        <w:rPr>
          <w:rFonts w:ascii="Avenir Book" w:hAnsi="Avenir Book"/>
          <w:b/>
          <w:szCs w:val="20"/>
        </w:rPr>
        <w:t>E</w:t>
      </w:r>
      <w:r w:rsidRPr="00B15886">
        <w:rPr>
          <w:rFonts w:ascii="Avenir Book" w:hAnsi="Avenir Book"/>
          <w:b/>
          <w:szCs w:val="20"/>
        </w:rPr>
        <w:t>INGTY</w:t>
      </w:r>
      <w:r w:rsidR="00FB4AA0">
        <w:rPr>
          <w:rFonts w:ascii="Cambria" w:hAnsi="Cambria"/>
          <w:b/>
          <w:szCs w:val="20"/>
        </w:rPr>
        <w:t xml:space="preserve">   </w:t>
      </w:r>
    </w:p>
    <w:p w14:paraId="571C7CD0" w14:textId="77777777" w:rsidR="00B15886" w:rsidRDefault="00B15886" w:rsidP="00B15886">
      <w:pPr>
        <w:pStyle w:val="ListParagraph"/>
        <w:spacing w:line="360" w:lineRule="auto"/>
        <w:ind w:left="0"/>
        <w:rPr>
          <w:rFonts w:ascii="Avenir Book" w:eastAsia="Times New Roman" w:hAnsi="Avenir Book" w:cs="Times New Roman"/>
          <w:b/>
          <w:color w:val="000000" w:themeColor="text1"/>
          <w:szCs w:val="20"/>
          <w:u w:val="single"/>
        </w:rPr>
      </w:pPr>
    </w:p>
    <w:p w14:paraId="16C8B41A" w14:textId="71C2ACAC" w:rsidR="00B15886" w:rsidRPr="00B15886" w:rsidRDefault="00B15886" w:rsidP="00B15886">
      <w:pPr>
        <w:rPr>
          <w:rFonts w:ascii="Cambria" w:hAnsi="Cambria"/>
          <w:i/>
          <w:color w:val="000000" w:themeColor="text1"/>
          <w:szCs w:val="20"/>
        </w:rPr>
      </w:pPr>
      <w:r>
        <w:rPr>
          <w:rFonts w:ascii="Cambria" w:hAnsi="Cambria"/>
          <w:b/>
          <w:bCs/>
          <w:i/>
          <w:color w:val="000000" w:themeColor="text1"/>
          <w:szCs w:val="20"/>
        </w:rPr>
        <w:t>Daniel 2:24</w:t>
      </w:r>
      <w:r w:rsidRPr="00B15886">
        <w:rPr>
          <w:rFonts w:ascii="Cambria" w:hAnsi="Cambria"/>
          <w:b/>
          <w:bCs/>
          <w:i/>
          <w:color w:val="000000" w:themeColor="text1"/>
          <w:szCs w:val="20"/>
        </w:rPr>
        <w:t xml:space="preserve"> (ESV)</w:t>
      </w:r>
      <w:r w:rsidRPr="00B15886">
        <w:rPr>
          <w:rFonts w:ascii="Cambria" w:hAnsi="Cambria"/>
          <w:bCs/>
          <w:i/>
          <w:color w:val="000000" w:themeColor="text1"/>
          <w:szCs w:val="20"/>
          <w:vertAlign w:val="superscript"/>
        </w:rPr>
        <w:t xml:space="preserve"> 24 </w:t>
      </w:r>
      <w:r w:rsidRPr="00B15886">
        <w:rPr>
          <w:rFonts w:ascii="Cambria" w:hAnsi="Cambria"/>
          <w:i/>
          <w:color w:val="000000" w:themeColor="text1"/>
          <w:szCs w:val="20"/>
        </w:rPr>
        <w:t>Therefore Daniel went in to Arioch, whom the king had appointed to destroy the wise men of Babylon. He went and said thus to him: “Do not destroy the wise men of Babylon; bring me in before the king, and I will show the king the interpretation.” </w:t>
      </w:r>
    </w:p>
    <w:p w14:paraId="57F4921F" w14:textId="77777777" w:rsidR="00B15886" w:rsidRDefault="00B15886" w:rsidP="00B15886">
      <w:pPr>
        <w:pStyle w:val="ListParagraph"/>
        <w:spacing w:line="360" w:lineRule="auto"/>
        <w:ind w:left="0"/>
        <w:rPr>
          <w:rFonts w:ascii="Avenir Book" w:eastAsia="Times New Roman" w:hAnsi="Avenir Book" w:cs="Times New Roman"/>
          <w:b/>
          <w:color w:val="000000" w:themeColor="text1"/>
          <w:szCs w:val="20"/>
          <w:u w:val="single"/>
        </w:rPr>
      </w:pPr>
    </w:p>
    <w:p w14:paraId="0397DBCE" w14:textId="09590F7C" w:rsidR="00B15886" w:rsidRPr="00B15886" w:rsidRDefault="00B15886" w:rsidP="00B15886">
      <w:pPr>
        <w:pStyle w:val="ListParagraph"/>
        <w:numPr>
          <w:ilvl w:val="0"/>
          <w:numId w:val="28"/>
        </w:numPr>
        <w:rPr>
          <w:rFonts w:ascii="Avenir Book" w:hAnsi="Avenir Book"/>
          <w:b/>
          <w:szCs w:val="20"/>
        </w:rPr>
      </w:pPr>
      <w:r w:rsidRPr="00B15886">
        <w:rPr>
          <w:rFonts w:ascii="Avenir Book" w:hAnsi="Avenir Book"/>
          <w:b/>
          <w:szCs w:val="20"/>
        </w:rPr>
        <w:t xml:space="preserve">SEEKS TO </w:t>
      </w:r>
      <w:r>
        <w:rPr>
          <w:rFonts w:ascii="Avenir Book" w:hAnsi="Avenir Book"/>
          <w:b/>
          <w:szCs w:val="20"/>
          <w:u w:val="single"/>
        </w:rPr>
        <w:t>RESTORE</w:t>
      </w:r>
      <w:r w:rsidR="00FB4AA0">
        <w:rPr>
          <w:rFonts w:ascii="Avenir Book" w:hAnsi="Avenir Book"/>
          <w:b/>
          <w:szCs w:val="20"/>
        </w:rPr>
        <w:t xml:space="preserve"> THE COUNTERFEI</w:t>
      </w:r>
      <w:r w:rsidR="008E70C4">
        <w:rPr>
          <w:rFonts w:ascii="Avenir Book" w:hAnsi="Avenir Book"/>
          <w:b/>
          <w:szCs w:val="20"/>
        </w:rPr>
        <w:t>TS</w:t>
      </w:r>
      <w:r w:rsidR="00FB4AA0">
        <w:rPr>
          <w:rFonts w:ascii="Avenir Book" w:hAnsi="Avenir Book"/>
          <w:b/>
          <w:szCs w:val="20"/>
        </w:rPr>
        <w:t>,</w:t>
      </w:r>
      <w:r w:rsidR="008E70C4">
        <w:rPr>
          <w:rFonts w:ascii="Avenir Book" w:hAnsi="Avenir Book"/>
          <w:b/>
          <w:szCs w:val="20"/>
        </w:rPr>
        <w:t xml:space="preserve"> NOT TO DESTROY</w:t>
      </w:r>
      <w:r>
        <w:rPr>
          <w:rFonts w:ascii="Avenir Book" w:hAnsi="Avenir Book"/>
          <w:b/>
          <w:szCs w:val="20"/>
        </w:rPr>
        <w:t xml:space="preserve"> </w:t>
      </w:r>
      <w:r w:rsidRPr="00B15886">
        <w:rPr>
          <w:rFonts w:ascii="Avenir Book" w:hAnsi="Avenir Book"/>
          <w:b/>
          <w:szCs w:val="20"/>
        </w:rPr>
        <w:t xml:space="preserve">THEM </w:t>
      </w:r>
    </w:p>
    <w:p w14:paraId="4523A5AE" w14:textId="77777777" w:rsidR="00B15886" w:rsidRDefault="00B15886" w:rsidP="00B15886">
      <w:pPr>
        <w:pStyle w:val="ListParagraph"/>
        <w:spacing w:line="360" w:lineRule="auto"/>
        <w:ind w:left="0"/>
        <w:rPr>
          <w:rFonts w:ascii="Avenir Book" w:eastAsia="Times New Roman" w:hAnsi="Avenir Book" w:cs="Times New Roman"/>
          <w:b/>
          <w:color w:val="000000" w:themeColor="text1"/>
          <w:szCs w:val="20"/>
          <w:u w:val="single"/>
        </w:rPr>
      </w:pPr>
    </w:p>
    <w:p w14:paraId="4774155C" w14:textId="62F1751C" w:rsidR="00B15886" w:rsidRPr="00B15886" w:rsidRDefault="00B15886" w:rsidP="00B15886">
      <w:pPr>
        <w:pStyle w:val="p1"/>
        <w:rPr>
          <w:rFonts w:asciiTheme="minorHAnsi" w:hAnsiTheme="minorHAnsi"/>
          <w:bCs/>
          <w:i/>
          <w:color w:val="000000" w:themeColor="text1"/>
          <w:sz w:val="20"/>
          <w:szCs w:val="20"/>
          <w:vertAlign w:val="superscript"/>
        </w:rPr>
      </w:pPr>
      <w:r>
        <w:rPr>
          <w:rFonts w:ascii="Cambria" w:hAnsi="Cambria"/>
          <w:b/>
          <w:sz w:val="20"/>
          <w:szCs w:val="20"/>
        </w:rPr>
        <w:t xml:space="preserve">John 10:10 (ESV) </w:t>
      </w:r>
      <w:r w:rsidRPr="00B15886">
        <w:rPr>
          <w:rStyle w:val="s1"/>
          <w:rFonts w:asciiTheme="minorHAnsi" w:hAnsiTheme="minorHAnsi"/>
          <w:bCs/>
          <w:i/>
          <w:color w:val="000000" w:themeColor="text1"/>
          <w:sz w:val="20"/>
          <w:szCs w:val="20"/>
          <w:vertAlign w:val="superscript"/>
        </w:rPr>
        <w:t>10 </w:t>
      </w:r>
      <w:r w:rsidRPr="00B15886">
        <w:rPr>
          <w:rFonts w:asciiTheme="minorHAnsi" w:hAnsiTheme="minorHAnsi"/>
          <w:i/>
          <w:color w:val="000000" w:themeColor="text1"/>
          <w:sz w:val="20"/>
          <w:szCs w:val="20"/>
        </w:rPr>
        <w:t>The thief comes only to steal and kill and destroy. I came that they may have life and have it abundantly.</w:t>
      </w:r>
    </w:p>
    <w:sectPr w:rsidR="00B15886" w:rsidRPr="00B15886"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42385" w14:textId="77777777" w:rsidR="001E0D01" w:rsidRDefault="001E0D01" w:rsidP="00E635A7">
      <w:r>
        <w:separator/>
      </w:r>
    </w:p>
  </w:endnote>
  <w:endnote w:type="continuationSeparator" w:id="0">
    <w:p w14:paraId="623D176A" w14:textId="77777777" w:rsidR="001E0D01" w:rsidRDefault="001E0D01"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38EFA" w14:textId="77777777" w:rsidR="001E0D01" w:rsidRDefault="001E0D01" w:rsidP="00E635A7">
      <w:r>
        <w:separator/>
      </w:r>
    </w:p>
  </w:footnote>
  <w:footnote w:type="continuationSeparator" w:id="0">
    <w:p w14:paraId="0FC0AFCC" w14:textId="77777777" w:rsidR="001E0D01" w:rsidRDefault="001E0D01"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1A4"/>
    <w:multiLevelType w:val="hybridMultilevel"/>
    <w:tmpl w:val="0548D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26BE4"/>
    <w:multiLevelType w:val="hybridMultilevel"/>
    <w:tmpl w:val="C25A7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5D38"/>
    <w:multiLevelType w:val="hybridMultilevel"/>
    <w:tmpl w:val="8EEA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A69D3"/>
    <w:multiLevelType w:val="hybridMultilevel"/>
    <w:tmpl w:val="24D0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C363EC"/>
    <w:multiLevelType w:val="hybridMultilevel"/>
    <w:tmpl w:val="680AB844"/>
    <w:lvl w:ilvl="0" w:tplc="0409000B">
      <w:start w:val="1"/>
      <w:numFmt w:val="bullet"/>
      <w:lvlText w:val=""/>
      <w:lvlJc w:val="left"/>
      <w:pPr>
        <w:ind w:left="12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E740E"/>
    <w:multiLevelType w:val="hybridMultilevel"/>
    <w:tmpl w:val="0F20BC4C"/>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1F1060A3"/>
    <w:multiLevelType w:val="hybridMultilevel"/>
    <w:tmpl w:val="25F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40C52"/>
    <w:multiLevelType w:val="hybridMultilevel"/>
    <w:tmpl w:val="CA50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631AC"/>
    <w:multiLevelType w:val="hybridMultilevel"/>
    <w:tmpl w:val="3BBE4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4187D"/>
    <w:multiLevelType w:val="hybridMultilevel"/>
    <w:tmpl w:val="BCA47A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2F4E1A"/>
    <w:multiLevelType w:val="hybridMultilevel"/>
    <w:tmpl w:val="967CB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B7988"/>
    <w:multiLevelType w:val="hybridMultilevel"/>
    <w:tmpl w:val="372A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E336A"/>
    <w:multiLevelType w:val="hybridMultilevel"/>
    <w:tmpl w:val="620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5075C"/>
    <w:multiLevelType w:val="hybridMultilevel"/>
    <w:tmpl w:val="60C4C2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3B18CE"/>
    <w:multiLevelType w:val="hybridMultilevel"/>
    <w:tmpl w:val="7FC8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C707A"/>
    <w:multiLevelType w:val="hybridMultilevel"/>
    <w:tmpl w:val="16088C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220EC"/>
    <w:multiLevelType w:val="hybridMultilevel"/>
    <w:tmpl w:val="123A82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6254FD"/>
    <w:multiLevelType w:val="hybridMultilevel"/>
    <w:tmpl w:val="58E4B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43BCE"/>
    <w:multiLevelType w:val="hybridMultilevel"/>
    <w:tmpl w:val="2B6894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70763F"/>
    <w:multiLevelType w:val="hybridMultilevel"/>
    <w:tmpl w:val="F394F75A"/>
    <w:lvl w:ilvl="0" w:tplc="D39CC0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91D61"/>
    <w:multiLevelType w:val="hybridMultilevel"/>
    <w:tmpl w:val="D9564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156D0D"/>
    <w:multiLevelType w:val="hybridMultilevel"/>
    <w:tmpl w:val="C4C4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4506A"/>
    <w:multiLevelType w:val="hybridMultilevel"/>
    <w:tmpl w:val="0010C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614209"/>
    <w:multiLevelType w:val="hybridMultilevel"/>
    <w:tmpl w:val="15AA7E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F94BF7"/>
    <w:multiLevelType w:val="hybridMultilevel"/>
    <w:tmpl w:val="FC94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0"/>
  </w:num>
  <w:num w:numId="4">
    <w:abstractNumId w:val="9"/>
  </w:num>
  <w:num w:numId="5">
    <w:abstractNumId w:val="0"/>
  </w:num>
  <w:num w:numId="6">
    <w:abstractNumId w:val="14"/>
  </w:num>
  <w:num w:numId="7">
    <w:abstractNumId w:val="5"/>
  </w:num>
  <w:num w:numId="8">
    <w:abstractNumId w:val="4"/>
  </w:num>
  <w:num w:numId="9">
    <w:abstractNumId w:val="13"/>
  </w:num>
  <w:num w:numId="10">
    <w:abstractNumId w:val="22"/>
  </w:num>
  <w:num w:numId="11">
    <w:abstractNumId w:val="24"/>
  </w:num>
  <w:num w:numId="12">
    <w:abstractNumId w:val="7"/>
  </w:num>
  <w:num w:numId="13">
    <w:abstractNumId w:val="23"/>
  </w:num>
  <w:num w:numId="14">
    <w:abstractNumId w:val="20"/>
  </w:num>
  <w:num w:numId="15">
    <w:abstractNumId w:val="28"/>
  </w:num>
  <w:num w:numId="16">
    <w:abstractNumId w:val="21"/>
  </w:num>
  <w:num w:numId="17">
    <w:abstractNumId w:val="25"/>
  </w:num>
  <w:num w:numId="18">
    <w:abstractNumId w:val="2"/>
  </w:num>
  <w:num w:numId="19">
    <w:abstractNumId w:val="3"/>
  </w:num>
  <w:num w:numId="20">
    <w:abstractNumId w:val="11"/>
  </w:num>
  <w:num w:numId="21">
    <w:abstractNumId w:val="8"/>
  </w:num>
  <w:num w:numId="22">
    <w:abstractNumId w:val="19"/>
  </w:num>
  <w:num w:numId="23">
    <w:abstractNumId w:val="6"/>
  </w:num>
  <w:num w:numId="24">
    <w:abstractNumId w:val="16"/>
  </w:num>
  <w:num w:numId="25">
    <w:abstractNumId w:val="18"/>
  </w:num>
  <w:num w:numId="26">
    <w:abstractNumId w:val="17"/>
  </w:num>
  <w:num w:numId="27">
    <w:abstractNumId w:val="12"/>
  </w:num>
  <w:num w:numId="28">
    <w:abstractNumId w:val="1"/>
  </w:num>
  <w:num w:numId="2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72F9"/>
    <w:rsid w:val="00057600"/>
    <w:rsid w:val="00057B73"/>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2FA9"/>
    <w:rsid w:val="000E36C1"/>
    <w:rsid w:val="000E3FFF"/>
    <w:rsid w:val="000E6105"/>
    <w:rsid w:val="000E690B"/>
    <w:rsid w:val="000E766C"/>
    <w:rsid w:val="000F180A"/>
    <w:rsid w:val="000F26FA"/>
    <w:rsid w:val="000F602D"/>
    <w:rsid w:val="000F6E4A"/>
    <w:rsid w:val="001019EA"/>
    <w:rsid w:val="001021A4"/>
    <w:rsid w:val="00102356"/>
    <w:rsid w:val="001110C8"/>
    <w:rsid w:val="00111E8F"/>
    <w:rsid w:val="00112055"/>
    <w:rsid w:val="0011497B"/>
    <w:rsid w:val="00115754"/>
    <w:rsid w:val="00120209"/>
    <w:rsid w:val="00122EF2"/>
    <w:rsid w:val="00124C3F"/>
    <w:rsid w:val="00124E41"/>
    <w:rsid w:val="00126695"/>
    <w:rsid w:val="00126D91"/>
    <w:rsid w:val="00130A0B"/>
    <w:rsid w:val="00130CA7"/>
    <w:rsid w:val="0013211E"/>
    <w:rsid w:val="00133797"/>
    <w:rsid w:val="00136F41"/>
    <w:rsid w:val="001378F6"/>
    <w:rsid w:val="00145536"/>
    <w:rsid w:val="00146318"/>
    <w:rsid w:val="0014679F"/>
    <w:rsid w:val="001500B8"/>
    <w:rsid w:val="0015477D"/>
    <w:rsid w:val="00160981"/>
    <w:rsid w:val="00166C6D"/>
    <w:rsid w:val="00167EEE"/>
    <w:rsid w:val="001723E0"/>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9FA"/>
    <w:rsid w:val="001A5BB5"/>
    <w:rsid w:val="001A6B98"/>
    <w:rsid w:val="001A7BC2"/>
    <w:rsid w:val="001B05ED"/>
    <w:rsid w:val="001B4CDD"/>
    <w:rsid w:val="001B552E"/>
    <w:rsid w:val="001C1D5F"/>
    <w:rsid w:val="001C2580"/>
    <w:rsid w:val="001C26A9"/>
    <w:rsid w:val="001C68DC"/>
    <w:rsid w:val="001D3332"/>
    <w:rsid w:val="001D393D"/>
    <w:rsid w:val="001D5CEC"/>
    <w:rsid w:val="001D708F"/>
    <w:rsid w:val="001E0D01"/>
    <w:rsid w:val="001E5ED6"/>
    <w:rsid w:val="001E703A"/>
    <w:rsid w:val="001E7902"/>
    <w:rsid w:val="001F06A4"/>
    <w:rsid w:val="001F1853"/>
    <w:rsid w:val="001F31C5"/>
    <w:rsid w:val="001F3676"/>
    <w:rsid w:val="001F76BF"/>
    <w:rsid w:val="001F77BC"/>
    <w:rsid w:val="00200564"/>
    <w:rsid w:val="00200D77"/>
    <w:rsid w:val="002031A4"/>
    <w:rsid w:val="00206EE6"/>
    <w:rsid w:val="00211569"/>
    <w:rsid w:val="0021636F"/>
    <w:rsid w:val="002172A8"/>
    <w:rsid w:val="002173F9"/>
    <w:rsid w:val="00221EDB"/>
    <w:rsid w:val="0022606C"/>
    <w:rsid w:val="0022625B"/>
    <w:rsid w:val="00227894"/>
    <w:rsid w:val="00227922"/>
    <w:rsid w:val="00230CA2"/>
    <w:rsid w:val="00232A3E"/>
    <w:rsid w:val="00235D1C"/>
    <w:rsid w:val="00242024"/>
    <w:rsid w:val="0024274E"/>
    <w:rsid w:val="00243068"/>
    <w:rsid w:val="00245A91"/>
    <w:rsid w:val="00245E4F"/>
    <w:rsid w:val="002504F0"/>
    <w:rsid w:val="00257257"/>
    <w:rsid w:val="00257F2B"/>
    <w:rsid w:val="00261F32"/>
    <w:rsid w:val="0026408C"/>
    <w:rsid w:val="00267119"/>
    <w:rsid w:val="00267E80"/>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38C0"/>
    <w:rsid w:val="002B43B4"/>
    <w:rsid w:val="002B6E59"/>
    <w:rsid w:val="002C2383"/>
    <w:rsid w:val="002C23CF"/>
    <w:rsid w:val="002C25E4"/>
    <w:rsid w:val="002C42F3"/>
    <w:rsid w:val="002C4331"/>
    <w:rsid w:val="002C48C4"/>
    <w:rsid w:val="002C4B83"/>
    <w:rsid w:val="002C4EBF"/>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68"/>
    <w:rsid w:val="002F62EC"/>
    <w:rsid w:val="002F64E4"/>
    <w:rsid w:val="002F712E"/>
    <w:rsid w:val="0030086B"/>
    <w:rsid w:val="00303EB3"/>
    <w:rsid w:val="00303EDB"/>
    <w:rsid w:val="00303F7A"/>
    <w:rsid w:val="003056D1"/>
    <w:rsid w:val="003070B5"/>
    <w:rsid w:val="00311C15"/>
    <w:rsid w:val="00313BFB"/>
    <w:rsid w:val="003144C3"/>
    <w:rsid w:val="00315AD4"/>
    <w:rsid w:val="003174B5"/>
    <w:rsid w:val="00321862"/>
    <w:rsid w:val="003234A0"/>
    <w:rsid w:val="00323602"/>
    <w:rsid w:val="00323DBE"/>
    <w:rsid w:val="00330F07"/>
    <w:rsid w:val="00332060"/>
    <w:rsid w:val="00333027"/>
    <w:rsid w:val="003342D7"/>
    <w:rsid w:val="003356EE"/>
    <w:rsid w:val="00341BDD"/>
    <w:rsid w:val="00342308"/>
    <w:rsid w:val="00343331"/>
    <w:rsid w:val="00344CB2"/>
    <w:rsid w:val="00347A91"/>
    <w:rsid w:val="00352CBA"/>
    <w:rsid w:val="003536C9"/>
    <w:rsid w:val="00353743"/>
    <w:rsid w:val="0035524F"/>
    <w:rsid w:val="00355BAB"/>
    <w:rsid w:val="00355BE8"/>
    <w:rsid w:val="00363B7D"/>
    <w:rsid w:val="00365F4F"/>
    <w:rsid w:val="0036669E"/>
    <w:rsid w:val="00370DA9"/>
    <w:rsid w:val="0037309D"/>
    <w:rsid w:val="00375A3D"/>
    <w:rsid w:val="00375EA3"/>
    <w:rsid w:val="00376035"/>
    <w:rsid w:val="003818A3"/>
    <w:rsid w:val="003821C5"/>
    <w:rsid w:val="00384384"/>
    <w:rsid w:val="00386B98"/>
    <w:rsid w:val="0038713E"/>
    <w:rsid w:val="003875F2"/>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D7D53"/>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0483A"/>
    <w:rsid w:val="00410243"/>
    <w:rsid w:val="00413F51"/>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CF2"/>
    <w:rsid w:val="00447E70"/>
    <w:rsid w:val="0045168C"/>
    <w:rsid w:val="00451760"/>
    <w:rsid w:val="00452CA2"/>
    <w:rsid w:val="00455D1B"/>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98C"/>
    <w:rsid w:val="00493232"/>
    <w:rsid w:val="004952FF"/>
    <w:rsid w:val="0049553D"/>
    <w:rsid w:val="00495546"/>
    <w:rsid w:val="004A0A20"/>
    <w:rsid w:val="004A218A"/>
    <w:rsid w:val="004A4637"/>
    <w:rsid w:val="004A5035"/>
    <w:rsid w:val="004B1D7A"/>
    <w:rsid w:val="004B2566"/>
    <w:rsid w:val="004B284B"/>
    <w:rsid w:val="004B363F"/>
    <w:rsid w:val="004B78F6"/>
    <w:rsid w:val="004C114E"/>
    <w:rsid w:val="004C2D2C"/>
    <w:rsid w:val="004C4859"/>
    <w:rsid w:val="004C5E4A"/>
    <w:rsid w:val="004D0BAE"/>
    <w:rsid w:val="004D27E5"/>
    <w:rsid w:val="004D510A"/>
    <w:rsid w:val="004D7897"/>
    <w:rsid w:val="004E1E58"/>
    <w:rsid w:val="004E3F0D"/>
    <w:rsid w:val="004E77FD"/>
    <w:rsid w:val="004F01E9"/>
    <w:rsid w:val="004F13D4"/>
    <w:rsid w:val="004F1491"/>
    <w:rsid w:val="004F3BEB"/>
    <w:rsid w:val="004F4762"/>
    <w:rsid w:val="004F5EBF"/>
    <w:rsid w:val="00500546"/>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6217"/>
    <w:rsid w:val="00546633"/>
    <w:rsid w:val="00547B99"/>
    <w:rsid w:val="00551257"/>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3B17"/>
    <w:rsid w:val="005948FD"/>
    <w:rsid w:val="005958DC"/>
    <w:rsid w:val="0059675D"/>
    <w:rsid w:val="00596835"/>
    <w:rsid w:val="005A10FF"/>
    <w:rsid w:val="005A5BAE"/>
    <w:rsid w:val="005A7777"/>
    <w:rsid w:val="005B076C"/>
    <w:rsid w:val="005B1E3F"/>
    <w:rsid w:val="005B2674"/>
    <w:rsid w:val="005B2CA0"/>
    <w:rsid w:val="005B2CD9"/>
    <w:rsid w:val="005B439F"/>
    <w:rsid w:val="005B4524"/>
    <w:rsid w:val="005B5635"/>
    <w:rsid w:val="005B5A37"/>
    <w:rsid w:val="005B61DC"/>
    <w:rsid w:val="005B7837"/>
    <w:rsid w:val="005C1031"/>
    <w:rsid w:val="005C3427"/>
    <w:rsid w:val="005C3C2F"/>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606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3B22"/>
    <w:rsid w:val="00645005"/>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2F68"/>
    <w:rsid w:val="00673297"/>
    <w:rsid w:val="00682AA7"/>
    <w:rsid w:val="00682DB5"/>
    <w:rsid w:val="0068631C"/>
    <w:rsid w:val="00686726"/>
    <w:rsid w:val="006867DB"/>
    <w:rsid w:val="00687E58"/>
    <w:rsid w:val="00690BEC"/>
    <w:rsid w:val="00692320"/>
    <w:rsid w:val="00695F50"/>
    <w:rsid w:val="00697CB0"/>
    <w:rsid w:val="006A0170"/>
    <w:rsid w:val="006A02DE"/>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3C29"/>
    <w:rsid w:val="006C5266"/>
    <w:rsid w:val="006C5267"/>
    <w:rsid w:val="006C5483"/>
    <w:rsid w:val="006C5AC5"/>
    <w:rsid w:val="006D0425"/>
    <w:rsid w:val="006D046E"/>
    <w:rsid w:val="006D0C63"/>
    <w:rsid w:val="006D1127"/>
    <w:rsid w:val="006D2102"/>
    <w:rsid w:val="006D26B5"/>
    <w:rsid w:val="006D7E19"/>
    <w:rsid w:val="006E27DF"/>
    <w:rsid w:val="006E38C8"/>
    <w:rsid w:val="006E4B62"/>
    <w:rsid w:val="006E502A"/>
    <w:rsid w:val="006E618D"/>
    <w:rsid w:val="006F2736"/>
    <w:rsid w:val="006F4634"/>
    <w:rsid w:val="006F47EF"/>
    <w:rsid w:val="006F6036"/>
    <w:rsid w:val="006F6359"/>
    <w:rsid w:val="007001CD"/>
    <w:rsid w:val="007012F1"/>
    <w:rsid w:val="00702F38"/>
    <w:rsid w:val="007031B3"/>
    <w:rsid w:val="00710717"/>
    <w:rsid w:val="00710F68"/>
    <w:rsid w:val="00714062"/>
    <w:rsid w:val="007149E5"/>
    <w:rsid w:val="00715E54"/>
    <w:rsid w:val="0072074F"/>
    <w:rsid w:val="00720BD9"/>
    <w:rsid w:val="007212DD"/>
    <w:rsid w:val="0072357C"/>
    <w:rsid w:val="007240BB"/>
    <w:rsid w:val="00727AD9"/>
    <w:rsid w:val="00732FF1"/>
    <w:rsid w:val="00737529"/>
    <w:rsid w:val="0073796D"/>
    <w:rsid w:val="007401D6"/>
    <w:rsid w:val="00741264"/>
    <w:rsid w:val="00742F24"/>
    <w:rsid w:val="0074430A"/>
    <w:rsid w:val="00747388"/>
    <w:rsid w:val="00754061"/>
    <w:rsid w:val="00755A0A"/>
    <w:rsid w:val="007562A0"/>
    <w:rsid w:val="00756F68"/>
    <w:rsid w:val="00757406"/>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3BF0"/>
    <w:rsid w:val="00794DBD"/>
    <w:rsid w:val="00796295"/>
    <w:rsid w:val="007A2A18"/>
    <w:rsid w:val="007A4C84"/>
    <w:rsid w:val="007A51EB"/>
    <w:rsid w:val="007A6994"/>
    <w:rsid w:val="007A7376"/>
    <w:rsid w:val="007B0C58"/>
    <w:rsid w:val="007B5774"/>
    <w:rsid w:val="007B66FC"/>
    <w:rsid w:val="007C1C62"/>
    <w:rsid w:val="007C2424"/>
    <w:rsid w:val="007C2DC4"/>
    <w:rsid w:val="007C34B5"/>
    <w:rsid w:val="007C3EE5"/>
    <w:rsid w:val="007C504C"/>
    <w:rsid w:val="007C5600"/>
    <w:rsid w:val="007C62AB"/>
    <w:rsid w:val="007C7F2C"/>
    <w:rsid w:val="007D0363"/>
    <w:rsid w:val="007D0EC5"/>
    <w:rsid w:val="007D148E"/>
    <w:rsid w:val="007D1C70"/>
    <w:rsid w:val="007D513B"/>
    <w:rsid w:val="007D531D"/>
    <w:rsid w:val="007D53F4"/>
    <w:rsid w:val="007D5D22"/>
    <w:rsid w:val="007E08E9"/>
    <w:rsid w:val="007E30F5"/>
    <w:rsid w:val="007E4A7E"/>
    <w:rsid w:val="007E5188"/>
    <w:rsid w:val="007E7E77"/>
    <w:rsid w:val="007F023F"/>
    <w:rsid w:val="007F1EFF"/>
    <w:rsid w:val="007F22D3"/>
    <w:rsid w:val="007F4034"/>
    <w:rsid w:val="007F4842"/>
    <w:rsid w:val="00801A88"/>
    <w:rsid w:val="00804ED5"/>
    <w:rsid w:val="00805A1D"/>
    <w:rsid w:val="00805C3C"/>
    <w:rsid w:val="00806541"/>
    <w:rsid w:val="00811110"/>
    <w:rsid w:val="00815D87"/>
    <w:rsid w:val="00817986"/>
    <w:rsid w:val="00817B4F"/>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4CDB"/>
    <w:rsid w:val="008562AB"/>
    <w:rsid w:val="00856394"/>
    <w:rsid w:val="00856C32"/>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2195"/>
    <w:rsid w:val="0089280D"/>
    <w:rsid w:val="00893533"/>
    <w:rsid w:val="008938BB"/>
    <w:rsid w:val="00895549"/>
    <w:rsid w:val="00896F3E"/>
    <w:rsid w:val="008A0151"/>
    <w:rsid w:val="008A1146"/>
    <w:rsid w:val="008A1B57"/>
    <w:rsid w:val="008A4077"/>
    <w:rsid w:val="008A606A"/>
    <w:rsid w:val="008B6F84"/>
    <w:rsid w:val="008B78C5"/>
    <w:rsid w:val="008C0435"/>
    <w:rsid w:val="008C04ED"/>
    <w:rsid w:val="008C1665"/>
    <w:rsid w:val="008C21E5"/>
    <w:rsid w:val="008C5397"/>
    <w:rsid w:val="008D134B"/>
    <w:rsid w:val="008D30CD"/>
    <w:rsid w:val="008D3184"/>
    <w:rsid w:val="008D628C"/>
    <w:rsid w:val="008D6730"/>
    <w:rsid w:val="008E11FB"/>
    <w:rsid w:val="008E16F7"/>
    <w:rsid w:val="008E2A1D"/>
    <w:rsid w:val="008E2FE4"/>
    <w:rsid w:val="008E31CE"/>
    <w:rsid w:val="008E5542"/>
    <w:rsid w:val="008E70C4"/>
    <w:rsid w:val="008F18FE"/>
    <w:rsid w:val="008F1969"/>
    <w:rsid w:val="008F508F"/>
    <w:rsid w:val="00900AA2"/>
    <w:rsid w:val="00904370"/>
    <w:rsid w:val="00904E35"/>
    <w:rsid w:val="00904EBF"/>
    <w:rsid w:val="009051C7"/>
    <w:rsid w:val="00906A98"/>
    <w:rsid w:val="00907209"/>
    <w:rsid w:val="0090747B"/>
    <w:rsid w:val="009074B5"/>
    <w:rsid w:val="0091049F"/>
    <w:rsid w:val="00910F41"/>
    <w:rsid w:val="00913414"/>
    <w:rsid w:val="0091629F"/>
    <w:rsid w:val="00917D43"/>
    <w:rsid w:val="0092124B"/>
    <w:rsid w:val="00926172"/>
    <w:rsid w:val="00927E1C"/>
    <w:rsid w:val="00930568"/>
    <w:rsid w:val="00932280"/>
    <w:rsid w:val="0093296C"/>
    <w:rsid w:val="009337FC"/>
    <w:rsid w:val="00934231"/>
    <w:rsid w:val="00937605"/>
    <w:rsid w:val="0094114D"/>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1A9B"/>
    <w:rsid w:val="00A0554A"/>
    <w:rsid w:val="00A11108"/>
    <w:rsid w:val="00A12420"/>
    <w:rsid w:val="00A12464"/>
    <w:rsid w:val="00A13822"/>
    <w:rsid w:val="00A16ED5"/>
    <w:rsid w:val="00A22F41"/>
    <w:rsid w:val="00A23FEE"/>
    <w:rsid w:val="00A25704"/>
    <w:rsid w:val="00A30A92"/>
    <w:rsid w:val="00A30B57"/>
    <w:rsid w:val="00A35514"/>
    <w:rsid w:val="00A4430B"/>
    <w:rsid w:val="00A44DA6"/>
    <w:rsid w:val="00A47C5D"/>
    <w:rsid w:val="00A5088C"/>
    <w:rsid w:val="00A51217"/>
    <w:rsid w:val="00A552DF"/>
    <w:rsid w:val="00A55AB5"/>
    <w:rsid w:val="00A60A6F"/>
    <w:rsid w:val="00A60AF0"/>
    <w:rsid w:val="00A6698D"/>
    <w:rsid w:val="00A72E46"/>
    <w:rsid w:val="00A77185"/>
    <w:rsid w:val="00A77F10"/>
    <w:rsid w:val="00A81EDF"/>
    <w:rsid w:val="00A864BA"/>
    <w:rsid w:val="00A91CA7"/>
    <w:rsid w:val="00A928AA"/>
    <w:rsid w:val="00A9460A"/>
    <w:rsid w:val="00AA2B46"/>
    <w:rsid w:val="00AA2C15"/>
    <w:rsid w:val="00AA3E17"/>
    <w:rsid w:val="00AA4022"/>
    <w:rsid w:val="00AA41FA"/>
    <w:rsid w:val="00AA4A6A"/>
    <w:rsid w:val="00AA651B"/>
    <w:rsid w:val="00AA75FD"/>
    <w:rsid w:val="00AB33ED"/>
    <w:rsid w:val="00AB647D"/>
    <w:rsid w:val="00AC752F"/>
    <w:rsid w:val="00AC7FA5"/>
    <w:rsid w:val="00AD0911"/>
    <w:rsid w:val="00AD0F0F"/>
    <w:rsid w:val="00AD3B39"/>
    <w:rsid w:val="00AD46C5"/>
    <w:rsid w:val="00AD65F1"/>
    <w:rsid w:val="00AD6FFC"/>
    <w:rsid w:val="00AE1DE0"/>
    <w:rsid w:val="00AE5D62"/>
    <w:rsid w:val="00AF0467"/>
    <w:rsid w:val="00AF2BEA"/>
    <w:rsid w:val="00AF5B36"/>
    <w:rsid w:val="00AF5E35"/>
    <w:rsid w:val="00AF676E"/>
    <w:rsid w:val="00B0157C"/>
    <w:rsid w:val="00B02E1A"/>
    <w:rsid w:val="00B058E4"/>
    <w:rsid w:val="00B070D9"/>
    <w:rsid w:val="00B108BE"/>
    <w:rsid w:val="00B128DA"/>
    <w:rsid w:val="00B1454D"/>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20BB"/>
    <w:rsid w:val="00B740CE"/>
    <w:rsid w:val="00B80315"/>
    <w:rsid w:val="00B80F5C"/>
    <w:rsid w:val="00B816B1"/>
    <w:rsid w:val="00B81D0A"/>
    <w:rsid w:val="00B837A4"/>
    <w:rsid w:val="00B8499E"/>
    <w:rsid w:val="00B84C06"/>
    <w:rsid w:val="00B8602B"/>
    <w:rsid w:val="00B914DA"/>
    <w:rsid w:val="00B92F88"/>
    <w:rsid w:val="00B94759"/>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31C5"/>
    <w:rsid w:val="00BF3F06"/>
    <w:rsid w:val="00BF5445"/>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5489C"/>
    <w:rsid w:val="00C55B32"/>
    <w:rsid w:val="00C62397"/>
    <w:rsid w:val="00C62F50"/>
    <w:rsid w:val="00C6329D"/>
    <w:rsid w:val="00C671F9"/>
    <w:rsid w:val="00C73984"/>
    <w:rsid w:val="00C74DFD"/>
    <w:rsid w:val="00C82090"/>
    <w:rsid w:val="00C86B23"/>
    <w:rsid w:val="00C86CB9"/>
    <w:rsid w:val="00C90A7B"/>
    <w:rsid w:val="00C91508"/>
    <w:rsid w:val="00C93480"/>
    <w:rsid w:val="00C95634"/>
    <w:rsid w:val="00C95BA9"/>
    <w:rsid w:val="00C978D4"/>
    <w:rsid w:val="00CA1A1A"/>
    <w:rsid w:val="00CA2C28"/>
    <w:rsid w:val="00CA31E3"/>
    <w:rsid w:val="00CB16DF"/>
    <w:rsid w:val="00CB39B4"/>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E281C"/>
    <w:rsid w:val="00CE2BB5"/>
    <w:rsid w:val="00CE363E"/>
    <w:rsid w:val="00CE6F00"/>
    <w:rsid w:val="00CF4597"/>
    <w:rsid w:val="00CF5490"/>
    <w:rsid w:val="00CF5EE8"/>
    <w:rsid w:val="00D000DE"/>
    <w:rsid w:val="00D014DE"/>
    <w:rsid w:val="00D019D5"/>
    <w:rsid w:val="00D0439E"/>
    <w:rsid w:val="00D04E08"/>
    <w:rsid w:val="00D06752"/>
    <w:rsid w:val="00D07E5C"/>
    <w:rsid w:val="00D103C6"/>
    <w:rsid w:val="00D12017"/>
    <w:rsid w:val="00D13041"/>
    <w:rsid w:val="00D16CCD"/>
    <w:rsid w:val="00D205D0"/>
    <w:rsid w:val="00D2201C"/>
    <w:rsid w:val="00D2213B"/>
    <w:rsid w:val="00D2240A"/>
    <w:rsid w:val="00D23467"/>
    <w:rsid w:val="00D23FE8"/>
    <w:rsid w:val="00D24086"/>
    <w:rsid w:val="00D245A0"/>
    <w:rsid w:val="00D253BE"/>
    <w:rsid w:val="00D26FCE"/>
    <w:rsid w:val="00D32A9D"/>
    <w:rsid w:val="00D32B0C"/>
    <w:rsid w:val="00D37C0E"/>
    <w:rsid w:val="00D40FE2"/>
    <w:rsid w:val="00D43E11"/>
    <w:rsid w:val="00D44C12"/>
    <w:rsid w:val="00D45229"/>
    <w:rsid w:val="00D46F1C"/>
    <w:rsid w:val="00D50D4D"/>
    <w:rsid w:val="00D52855"/>
    <w:rsid w:val="00D54299"/>
    <w:rsid w:val="00D54F09"/>
    <w:rsid w:val="00D5614D"/>
    <w:rsid w:val="00D60743"/>
    <w:rsid w:val="00D633D3"/>
    <w:rsid w:val="00D6355C"/>
    <w:rsid w:val="00D65B2B"/>
    <w:rsid w:val="00D7142A"/>
    <w:rsid w:val="00D718A8"/>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FB9"/>
    <w:rsid w:val="00DB754F"/>
    <w:rsid w:val="00DB7834"/>
    <w:rsid w:val="00DB7B48"/>
    <w:rsid w:val="00DC0832"/>
    <w:rsid w:val="00DC2190"/>
    <w:rsid w:val="00DC271B"/>
    <w:rsid w:val="00DC7309"/>
    <w:rsid w:val="00DC7634"/>
    <w:rsid w:val="00DD09FD"/>
    <w:rsid w:val="00DD110D"/>
    <w:rsid w:val="00DD37B0"/>
    <w:rsid w:val="00DD54E9"/>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58A1"/>
    <w:rsid w:val="00E15A8C"/>
    <w:rsid w:val="00E17572"/>
    <w:rsid w:val="00E17A76"/>
    <w:rsid w:val="00E21A12"/>
    <w:rsid w:val="00E221B3"/>
    <w:rsid w:val="00E268D3"/>
    <w:rsid w:val="00E34C8C"/>
    <w:rsid w:val="00E34D94"/>
    <w:rsid w:val="00E37C2A"/>
    <w:rsid w:val="00E44204"/>
    <w:rsid w:val="00E44BA3"/>
    <w:rsid w:val="00E4555F"/>
    <w:rsid w:val="00E45E79"/>
    <w:rsid w:val="00E51948"/>
    <w:rsid w:val="00E52F1C"/>
    <w:rsid w:val="00E53A2C"/>
    <w:rsid w:val="00E57B25"/>
    <w:rsid w:val="00E57B53"/>
    <w:rsid w:val="00E635A7"/>
    <w:rsid w:val="00E63931"/>
    <w:rsid w:val="00E66266"/>
    <w:rsid w:val="00E73328"/>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45FE"/>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66CE"/>
    <w:rsid w:val="00F619E3"/>
    <w:rsid w:val="00F61BE7"/>
    <w:rsid w:val="00F62779"/>
    <w:rsid w:val="00F635AD"/>
    <w:rsid w:val="00F6366F"/>
    <w:rsid w:val="00F64C9A"/>
    <w:rsid w:val="00F67373"/>
    <w:rsid w:val="00F67D1B"/>
    <w:rsid w:val="00F708CB"/>
    <w:rsid w:val="00F70F47"/>
    <w:rsid w:val="00F72037"/>
    <w:rsid w:val="00F727D1"/>
    <w:rsid w:val="00F72929"/>
    <w:rsid w:val="00F734E6"/>
    <w:rsid w:val="00F749A5"/>
    <w:rsid w:val="00F75151"/>
    <w:rsid w:val="00F75E91"/>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7A4E"/>
    <w:rsid w:val="00FA7FDC"/>
    <w:rsid w:val="00FB26C4"/>
    <w:rsid w:val="00FB26E0"/>
    <w:rsid w:val="00FB34EF"/>
    <w:rsid w:val="00FB4AA0"/>
    <w:rsid w:val="00FB6797"/>
    <w:rsid w:val="00FB6E75"/>
    <w:rsid w:val="00FB700F"/>
    <w:rsid w:val="00FC0AB0"/>
    <w:rsid w:val="00FC12A7"/>
    <w:rsid w:val="00FC12D7"/>
    <w:rsid w:val="00FC2C53"/>
    <w:rsid w:val="00FC36B4"/>
    <w:rsid w:val="00FC44F3"/>
    <w:rsid w:val="00FC5275"/>
    <w:rsid w:val="00FC6DC5"/>
    <w:rsid w:val="00FC7D77"/>
    <w:rsid w:val="00FD0331"/>
    <w:rsid w:val="00FD175D"/>
    <w:rsid w:val="00FD255C"/>
    <w:rsid w:val="00FD3FBE"/>
    <w:rsid w:val="00FD5514"/>
    <w:rsid w:val="00FD5D9A"/>
    <w:rsid w:val="00FD6AEA"/>
    <w:rsid w:val="00FE0ADA"/>
    <w:rsid w:val="00FE25F4"/>
    <w:rsid w:val="00FE2CAB"/>
    <w:rsid w:val="00FE35D5"/>
    <w:rsid w:val="00FE3B46"/>
    <w:rsid w:val="00FE3D6A"/>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B1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931</Words>
  <Characters>5311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3</cp:revision>
  <cp:lastPrinted>2017-08-31T16:54:00Z</cp:lastPrinted>
  <dcterms:created xsi:type="dcterms:W3CDTF">2017-09-06T22:29:00Z</dcterms:created>
  <dcterms:modified xsi:type="dcterms:W3CDTF">2017-09-06T22:34:00Z</dcterms:modified>
</cp:coreProperties>
</file>